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987231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52C2C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52C2C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654E4A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652C2C">
        <w:rPr>
          <w:rFonts w:ascii="Times New Roman" w:hAnsi="Times New Roman" w:cs="Times New Roman"/>
          <w:sz w:val="26"/>
          <w:szCs w:val="26"/>
        </w:rPr>
        <w:t>ЭАМ КСП</w:t>
      </w:r>
      <w:r w:rsidR="00310C56">
        <w:rPr>
          <w:rFonts w:ascii="Times New Roman" w:hAnsi="Times New Roman" w:cs="Times New Roman"/>
          <w:sz w:val="26"/>
          <w:szCs w:val="26"/>
        </w:rPr>
        <w:t xml:space="preserve">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9628E">
        <w:rPr>
          <w:rFonts w:ascii="Times New Roman" w:hAnsi="Times New Roman" w:cs="Times New Roman"/>
          <w:sz w:val="26"/>
          <w:szCs w:val="26"/>
        </w:rPr>
        <w:t>предоставлении иных межбюджетных трансфертов</w:t>
      </w:r>
      <w:r w:rsidR="005B4FBB">
        <w:rPr>
          <w:rFonts w:ascii="Times New Roman" w:hAnsi="Times New Roman" w:cs="Times New Roman"/>
          <w:sz w:val="26"/>
          <w:szCs w:val="26"/>
        </w:rPr>
        <w:t xml:space="preserve"> бюджету городского поселения Таёжный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1BE0CC5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>О предоставлении иных межбюджетных трансфертов</w:t>
      </w:r>
      <w:r w:rsidR="005B4FBB">
        <w:rPr>
          <w:sz w:val="26"/>
          <w:szCs w:val="26"/>
        </w:rPr>
        <w:t xml:space="preserve"> бюджету городского поселения Таёжный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B4FBB">
        <w:rPr>
          <w:sz w:val="26"/>
          <w:szCs w:val="26"/>
        </w:rPr>
        <w:t>25</w:t>
      </w:r>
      <w:r w:rsidR="00561DB1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B4FBB">
        <w:rPr>
          <w:sz w:val="26"/>
          <w:szCs w:val="26"/>
        </w:rPr>
        <w:t>464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3109EC">
        <w:rPr>
          <w:sz w:val="26"/>
          <w:szCs w:val="26"/>
        </w:rPr>
        <w:t>2</w:t>
      </w:r>
      <w:r w:rsidR="005B4FBB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5B4FBB">
        <w:rPr>
          <w:sz w:val="26"/>
          <w:szCs w:val="26"/>
        </w:rPr>
        <w:t>563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78F07B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B4FBB">
        <w:rPr>
          <w:sz w:val="26"/>
          <w:szCs w:val="26"/>
        </w:rPr>
        <w:t>26</w:t>
      </w:r>
      <w:r w:rsidR="005B4FBB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10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5B4FBB">
        <w:rPr>
          <w:sz w:val="26"/>
          <w:szCs w:val="26"/>
        </w:rPr>
        <w:t>15</w:t>
      </w:r>
      <w:r w:rsidRPr="003811CB">
        <w:rPr>
          <w:sz w:val="26"/>
          <w:szCs w:val="26"/>
        </w:rPr>
        <w:t>.</w:t>
      </w:r>
      <w:r w:rsidR="005B4FBB">
        <w:rPr>
          <w:sz w:val="26"/>
          <w:szCs w:val="26"/>
        </w:rPr>
        <w:t>11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0785A6A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B4FBB">
        <w:rPr>
          <w:sz w:val="26"/>
          <w:szCs w:val="26"/>
        </w:rPr>
        <w:t>26</w:t>
      </w:r>
      <w:r w:rsidR="005B4FBB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10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по </w:t>
      </w:r>
      <w:r w:rsidR="005B4FBB">
        <w:rPr>
          <w:sz w:val="26"/>
          <w:szCs w:val="26"/>
        </w:rPr>
        <w:t>26</w:t>
      </w:r>
      <w:r w:rsidR="005B4FBB" w:rsidRPr="006B0238">
        <w:rPr>
          <w:sz w:val="26"/>
          <w:szCs w:val="26"/>
        </w:rPr>
        <w:t>.</w:t>
      </w:r>
      <w:r w:rsidR="005B4FBB">
        <w:rPr>
          <w:sz w:val="26"/>
          <w:szCs w:val="26"/>
        </w:rPr>
        <w:t>10</w:t>
      </w:r>
      <w:r w:rsidR="005B4FBB" w:rsidRPr="006B0238">
        <w:rPr>
          <w:sz w:val="26"/>
          <w:szCs w:val="26"/>
        </w:rPr>
        <w:t>.202</w:t>
      </w:r>
      <w:r w:rsidR="005B4FBB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3D328FB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5B4FBB">
        <w:rPr>
          <w:sz w:val="26"/>
          <w:szCs w:val="26"/>
        </w:rPr>
        <w:t xml:space="preserve">городскому </w:t>
      </w:r>
      <w:r w:rsidR="00DF7CD9">
        <w:rPr>
          <w:sz w:val="26"/>
          <w:szCs w:val="26"/>
        </w:rPr>
        <w:t>поселени</w:t>
      </w:r>
      <w:r w:rsidR="005B4FBB">
        <w:rPr>
          <w:sz w:val="26"/>
          <w:szCs w:val="26"/>
        </w:rPr>
        <w:t>ю Таёжный</w:t>
      </w:r>
      <w:r w:rsidR="003E1CCD">
        <w:rPr>
          <w:sz w:val="26"/>
          <w:szCs w:val="26"/>
        </w:rPr>
        <w:t xml:space="preserve"> на </w:t>
      </w:r>
      <w:r w:rsidR="005B4FBB">
        <w:rPr>
          <w:sz w:val="26"/>
          <w:szCs w:val="26"/>
        </w:rPr>
        <w:t xml:space="preserve">восстановление проезжей части ул. Мичурина </w:t>
      </w:r>
      <w:r w:rsidR="003109EC">
        <w:rPr>
          <w:sz w:val="26"/>
          <w:szCs w:val="26"/>
        </w:rPr>
        <w:t xml:space="preserve">– </w:t>
      </w:r>
      <w:r w:rsidR="005B4FBB">
        <w:rPr>
          <w:sz w:val="26"/>
          <w:szCs w:val="26"/>
        </w:rPr>
        <w:t>700 000</w:t>
      </w:r>
      <w:r w:rsidR="003109EC">
        <w:rPr>
          <w:sz w:val="26"/>
          <w:szCs w:val="26"/>
        </w:rPr>
        <w:t>,00</w:t>
      </w:r>
      <w:r w:rsidR="00D9628E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3DCBD6D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B4FBB">
        <w:rPr>
          <w:sz w:val="26"/>
          <w:szCs w:val="26"/>
        </w:rPr>
        <w:t>700 000</w:t>
      </w:r>
      <w:r w:rsidR="005A7D5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A2EE81F" w:rsidR="00BB5FFA" w:rsidRDefault="00ED6E2E" w:rsidP="005B4FBB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136F7852" w:rsidR="00BC70F6" w:rsidRPr="005B4FBB" w:rsidRDefault="005B4FBB" w:rsidP="005B4FBB">
      <w:pPr>
        <w:pStyle w:val="a3"/>
        <w:rPr>
          <w:rFonts w:ascii="Times New Roman" w:hAnsi="Times New Roman" w:cs="Times New Roman"/>
          <w:sz w:val="26"/>
          <w:szCs w:val="26"/>
        </w:rPr>
      </w:pPr>
      <w:r w:rsidRPr="005B4FBB">
        <w:rPr>
          <w:rFonts w:ascii="Times New Roman" w:hAnsi="Times New Roman" w:cs="Times New Roman"/>
          <w:sz w:val="26"/>
          <w:szCs w:val="26"/>
        </w:rPr>
        <w:t>26.10.2023</w:t>
      </w:r>
    </w:p>
    <w:sectPr w:rsidR="00BC70F6" w:rsidRPr="005B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9E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B4FBB"/>
    <w:rsid w:val="005D6116"/>
    <w:rsid w:val="006161CA"/>
    <w:rsid w:val="00652C2C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2023-04-05T12:13:00Z</cp:lastPrinted>
  <dcterms:created xsi:type="dcterms:W3CDTF">2022-07-06T07:40:00Z</dcterms:created>
  <dcterms:modified xsi:type="dcterms:W3CDTF">2023-10-27T04:11:00Z</dcterms:modified>
</cp:coreProperties>
</file>