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3EA15E26" w14:textId="2EAAF742" w:rsidR="00375D79" w:rsidRDefault="008644BE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7F73AFFC" w14:textId="4FA5A23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116B7C9E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8644BE"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6CE1E78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75D79">
        <w:rPr>
          <w:rFonts w:ascii="Times New Roman" w:hAnsi="Times New Roman" w:cs="Times New Roman"/>
          <w:sz w:val="26"/>
          <w:szCs w:val="26"/>
        </w:rPr>
        <w:t>2</w:t>
      </w:r>
      <w:r w:rsidR="002D489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D75806">
        <w:rPr>
          <w:rFonts w:ascii="Times New Roman" w:hAnsi="Times New Roman" w:cs="Times New Roman"/>
          <w:sz w:val="26"/>
          <w:szCs w:val="26"/>
        </w:rPr>
        <w:t>октября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18DA639A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2D489C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50636F">
        <w:rPr>
          <w:rFonts w:ascii="Times New Roman" w:hAnsi="Times New Roman" w:cs="Times New Roman"/>
          <w:sz w:val="26"/>
          <w:szCs w:val="26"/>
        </w:rPr>
        <w:t>4</w:t>
      </w:r>
      <w:r w:rsidR="007779A2">
        <w:rPr>
          <w:rFonts w:ascii="Times New Roman" w:hAnsi="Times New Roman" w:cs="Times New Roman"/>
          <w:sz w:val="26"/>
          <w:szCs w:val="26"/>
        </w:rPr>
        <w:t>5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86FF336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8644BE">
        <w:rPr>
          <w:sz w:val="26"/>
          <w:szCs w:val="26"/>
        </w:rPr>
        <w:t>управление архитектуры и градостроительства</w:t>
      </w:r>
      <w:r w:rsidRPr="00D327E9">
        <w:rPr>
          <w:rFonts w:eastAsia="Calibri"/>
          <w:sz w:val="26"/>
          <w:szCs w:val="26"/>
        </w:rPr>
        <w:t>.</w:t>
      </w:r>
    </w:p>
    <w:p w14:paraId="3D02E5F3" w14:textId="214902B7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2D489C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50636F">
        <w:rPr>
          <w:sz w:val="26"/>
          <w:szCs w:val="26"/>
        </w:rPr>
        <w:t>4</w:t>
      </w:r>
      <w:r w:rsidR="007779A2">
        <w:rPr>
          <w:sz w:val="26"/>
          <w:szCs w:val="26"/>
        </w:rPr>
        <w:t>5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7779A2">
        <w:rPr>
          <w:sz w:val="26"/>
          <w:szCs w:val="26"/>
        </w:rPr>
        <w:t xml:space="preserve">исходящая корреспонденция </w:t>
      </w:r>
      <w:r w:rsidR="008644BE">
        <w:rPr>
          <w:sz w:val="26"/>
          <w:szCs w:val="26"/>
        </w:rPr>
        <w:t xml:space="preserve">заместителя главы Советского района по строительству, начальника управления архитектуры и градостроительства </w:t>
      </w:r>
      <w:r w:rsidR="00485F07">
        <w:rPr>
          <w:sz w:val="26"/>
          <w:szCs w:val="26"/>
        </w:rPr>
        <w:t xml:space="preserve">администрации </w:t>
      </w:r>
      <w:r w:rsidR="007779A2" w:rsidRPr="00D327E9">
        <w:rPr>
          <w:sz w:val="26"/>
          <w:szCs w:val="26"/>
        </w:rPr>
        <w:t>Советского района</w:t>
      </w:r>
      <w:r w:rsidR="007779A2">
        <w:rPr>
          <w:sz w:val="26"/>
          <w:szCs w:val="26"/>
        </w:rPr>
        <w:t xml:space="preserve"> от </w:t>
      </w:r>
      <w:r w:rsidR="008644BE">
        <w:rPr>
          <w:sz w:val="26"/>
          <w:szCs w:val="26"/>
        </w:rPr>
        <w:t>22</w:t>
      </w:r>
      <w:r w:rsidR="007779A2">
        <w:rPr>
          <w:sz w:val="26"/>
          <w:szCs w:val="26"/>
        </w:rPr>
        <w:t>.</w:t>
      </w:r>
      <w:r w:rsidR="008644BE">
        <w:rPr>
          <w:sz w:val="26"/>
          <w:szCs w:val="26"/>
        </w:rPr>
        <w:t>10</w:t>
      </w:r>
      <w:r w:rsidR="007779A2">
        <w:rPr>
          <w:sz w:val="26"/>
          <w:szCs w:val="26"/>
        </w:rPr>
        <w:t>.202</w:t>
      </w:r>
      <w:r w:rsidR="008644BE">
        <w:rPr>
          <w:sz w:val="26"/>
          <w:szCs w:val="26"/>
        </w:rPr>
        <w:t>5</w:t>
      </w:r>
      <w:r w:rsidR="007779A2">
        <w:rPr>
          <w:sz w:val="26"/>
          <w:szCs w:val="26"/>
        </w:rPr>
        <w:t xml:space="preserve"> № </w:t>
      </w:r>
      <w:r w:rsidR="002D489C">
        <w:rPr>
          <w:sz w:val="26"/>
          <w:szCs w:val="26"/>
        </w:rPr>
        <w:t>20-</w:t>
      </w:r>
      <w:r w:rsidR="008644BE">
        <w:rPr>
          <w:sz w:val="26"/>
          <w:szCs w:val="26"/>
        </w:rPr>
        <w:t>01</w:t>
      </w:r>
      <w:r w:rsidR="007779A2">
        <w:rPr>
          <w:sz w:val="26"/>
          <w:szCs w:val="26"/>
        </w:rPr>
        <w:t>-</w:t>
      </w:r>
      <w:r w:rsidR="00485F07">
        <w:rPr>
          <w:sz w:val="26"/>
          <w:szCs w:val="26"/>
        </w:rPr>
        <w:t>исх</w:t>
      </w:r>
      <w:r w:rsidR="007779A2">
        <w:rPr>
          <w:sz w:val="26"/>
          <w:szCs w:val="26"/>
        </w:rPr>
        <w:t>-</w:t>
      </w:r>
      <w:r w:rsidR="008644BE">
        <w:rPr>
          <w:sz w:val="26"/>
          <w:szCs w:val="26"/>
        </w:rPr>
        <w:t>9639</w:t>
      </w:r>
      <w:r w:rsidR="007779A2">
        <w:rPr>
          <w:sz w:val="26"/>
          <w:szCs w:val="26"/>
        </w:rPr>
        <w:t xml:space="preserve">, входящая корреспонденция КСП от </w:t>
      </w:r>
      <w:r w:rsidR="008644BE">
        <w:rPr>
          <w:sz w:val="26"/>
          <w:szCs w:val="26"/>
        </w:rPr>
        <w:t>22</w:t>
      </w:r>
      <w:r w:rsidR="007779A2">
        <w:rPr>
          <w:sz w:val="26"/>
          <w:szCs w:val="26"/>
        </w:rPr>
        <w:t>.</w:t>
      </w:r>
      <w:r w:rsidR="008644BE">
        <w:rPr>
          <w:sz w:val="26"/>
          <w:szCs w:val="26"/>
        </w:rPr>
        <w:t>10</w:t>
      </w:r>
      <w:r w:rsidR="007779A2">
        <w:rPr>
          <w:sz w:val="26"/>
          <w:szCs w:val="26"/>
        </w:rPr>
        <w:t>.202</w:t>
      </w:r>
      <w:r w:rsidR="008644BE">
        <w:rPr>
          <w:sz w:val="26"/>
          <w:szCs w:val="26"/>
        </w:rPr>
        <w:t>5 № 20-96-вх-622</w:t>
      </w:r>
      <w:r w:rsidR="007779A2">
        <w:rPr>
          <w:sz w:val="26"/>
          <w:szCs w:val="26"/>
        </w:rPr>
        <w:t xml:space="preserve"> </w:t>
      </w:r>
      <w:r w:rsidR="002D489C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2E950BD3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8644BE">
        <w:rPr>
          <w:sz w:val="26"/>
          <w:szCs w:val="26"/>
        </w:rPr>
        <w:t>22.10.2025</w:t>
      </w:r>
      <w:r w:rsidRPr="003811CB">
        <w:rPr>
          <w:sz w:val="26"/>
          <w:szCs w:val="26"/>
        </w:rPr>
        <w:t xml:space="preserve"> по </w:t>
      </w:r>
      <w:r w:rsidR="008644BE">
        <w:rPr>
          <w:sz w:val="26"/>
          <w:szCs w:val="26"/>
        </w:rPr>
        <w:t>12</w:t>
      </w:r>
      <w:r w:rsidR="008644BE">
        <w:rPr>
          <w:sz w:val="26"/>
          <w:szCs w:val="26"/>
        </w:rPr>
        <w:t>.1</w:t>
      </w:r>
      <w:r w:rsidR="008644BE">
        <w:rPr>
          <w:sz w:val="26"/>
          <w:szCs w:val="26"/>
        </w:rPr>
        <w:t>1</w:t>
      </w:r>
      <w:r w:rsidR="008644BE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39B4062E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8644BE">
        <w:rPr>
          <w:sz w:val="26"/>
          <w:szCs w:val="26"/>
        </w:rPr>
        <w:t>22.10.2025</w:t>
      </w:r>
      <w:r>
        <w:rPr>
          <w:sz w:val="26"/>
          <w:szCs w:val="26"/>
        </w:rPr>
        <w:t xml:space="preserve"> по </w:t>
      </w:r>
      <w:r w:rsidR="008644BE">
        <w:rPr>
          <w:sz w:val="26"/>
          <w:szCs w:val="26"/>
        </w:rPr>
        <w:t>2</w:t>
      </w:r>
      <w:r w:rsidR="008644BE">
        <w:rPr>
          <w:sz w:val="26"/>
          <w:szCs w:val="26"/>
        </w:rPr>
        <w:t>3</w:t>
      </w:r>
      <w:r w:rsidR="008644BE">
        <w:rPr>
          <w:sz w:val="26"/>
          <w:szCs w:val="26"/>
        </w:rPr>
        <w:t>.10.2025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77777777" w:rsidR="00A7078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1B41FC52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8644BE">
        <w:rPr>
          <w:sz w:val="26"/>
          <w:szCs w:val="26"/>
        </w:rPr>
        <w:t>1 657,6</w:t>
      </w:r>
      <w:r w:rsidR="002D489C">
        <w:rPr>
          <w:sz w:val="26"/>
          <w:szCs w:val="26"/>
        </w:rPr>
        <w:t xml:space="preserve"> тыс. руб. (202</w:t>
      </w:r>
      <w:r w:rsidR="008644BE">
        <w:rPr>
          <w:sz w:val="26"/>
          <w:szCs w:val="26"/>
        </w:rPr>
        <w:t>5</w:t>
      </w:r>
      <w:r w:rsidR="002D489C">
        <w:rPr>
          <w:sz w:val="26"/>
          <w:szCs w:val="26"/>
        </w:rPr>
        <w:t xml:space="preserve">); </w:t>
      </w:r>
      <w:r w:rsidR="002D489C" w:rsidRPr="00FB7579">
        <w:rPr>
          <w:sz w:val="26"/>
          <w:szCs w:val="26"/>
        </w:rPr>
        <w:t>обеспечены БА</w:t>
      </w:r>
      <w:r w:rsidR="00400480">
        <w:rPr>
          <w:sz w:val="26"/>
          <w:szCs w:val="26"/>
        </w:rPr>
        <w:t>.</w:t>
      </w:r>
    </w:p>
    <w:p w14:paraId="65F3F278" w14:textId="2A3807A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2D489C">
        <w:rPr>
          <w:sz w:val="26"/>
          <w:szCs w:val="26"/>
        </w:rPr>
        <w:t>нет</w:t>
      </w:r>
      <w:r w:rsidR="00CB288B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4ABC303" w:rsidR="00BB5FFA" w:rsidRPr="003811CB" w:rsidRDefault="00BB5FFA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</w:t>
      </w:r>
      <w:r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40104800" w:rsidR="00310C56" w:rsidRDefault="00FA6FB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B5FFA" w:rsidRPr="00BB5FF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B5FFA" w:rsidRPr="00BB5FFA">
        <w:rPr>
          <w:rFonts w:ascii="Times New Roman" w:hAnsi="Times New Roman" w:cs="Times New Roman"/>
          <w:sz w:val="26"/>
          <w:szCs w:val="26"/>
        </w:rPr>
        <w:t xml:space="preserve"> КСП </w:t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4D0A1D16" w14:textId="07F467F1" w:rsidR="00CB288B" w:rsidRPr="00310C56" w:rsidRDefault="00375D79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D489C">
        <w:rPr>
          <w:rFonts w:ascii="Times New Roman" w:hAnsi="Times New Roman" w:cs="Times New Roman"/>
          <w:sz w:val="26"/>
          <w:szCs w:val="26"/>
        </w:rPr>
        <w:t>3</w:t>
      </w:r>
      <w:r w:rsidR="00CB288B">
        <w:rPr>
          <w:rFonts w:ascii="Times New Roman" w:hAnsi="Times New Roman" w:cs="Times New Roman"/>
          <w:sz w:val="26"/>
          <w:szCs w:val="26"/>
        </w:rPr>
        <w:t>.</w:t>
      </w:r>
      <w:r w:rsidR="002D489C">
        <w:rPr>
          <w:rFonts w:ascii="Times New Roman" w:hAnsi="Times New Roman" w:cs="Times New Roman"/>
          <w:sz w:val="26"/>
          <w:szCs w:val="26"/>
        </w:rPr>
        <w:t>1</w:t>
      </w:r>
      <w:r w:rsidR="008644BE">
        <w:rPr>
          <w:rFonts w:ascii="Times New Roman" w:hAnsi="Times New Roman" w:cs="Times New Roman"/>
          <w:sz w:val="26"/>
          <w:szCs w:val="26"/>
        </w:rPr>
        <w:t>0</w:t>
      </w:r>
      <w:r w:rsidR="00CB288B">
        <w:rPr>
          <w:rFonts w:ascii="Times New Roman" w:hAnsi="Times New Roman" w:cs="Times New Roman"/>
          <w:sz w:val="26"/>
          <w:szCs w:val="26"/>
        </w:rPr>
        <w:t>.202</w:t>
      </w:r>
      <w:r w:rsidR="008644BE">
        <w:rPr>
          <w:rFonts w:ascii="Times New Roman" w:hAnsi="Times New Roman" w:cs="Times New Roman"/>
          <w:sz w:val="26"/>
          <w:szCs w:val="26"/>
        </w:rPr>
        <w:t>5</w:t>
      </w:r>
    </w:p>
    <w:sectPr w:rsidR="00CB288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6377"/>
    <w:rsid w:val="002764C2"/>
    <w:rsid w:val="002D489C"/>
    <w:rsid w:val="00310C56"/>
    <w:rsid w:val="00375D79"/>
    <w:rsid w:val="003D16F5"/>
    <w:rsid w:val="00400480"/>
    <w:rsid w:val="00485F07"/>
    <w:rsid w:val="0049109B"/>
    <w:rsid w:val="004D4BDF"/>
    <w:rsid w:val="0050636F"/>
    <w:rsid w:val="005D6116"/>
    <w:rsid w:val="006161CA"/>
    <w:rsid w:val="007779A2"/>
    <w:rsid w:val="0085348C"/>
    <w:rsid w:val="008644BE"/>
    <w:rsid w:val="00873F38"/>
    <w:rsid w:val="00A70784"/>
    <w:rsid w:val="00B52208"/>
    <w:rsid w:val="00BB5FFA"/>
    <w:rsid w:val="00C11240"/>
    <w:rsid w:val="00CB288B"/>
    <w:rsid w:val="00D56474"/>
    <w:rsid w:val="00D75806"/>
    <w:rsid w:val="00E113C2"/>
    <w:rsid w:val="00EF1DA9"/>
    <w:rsid w:val="00FA6FBF"/>
    <w:rsid w:val="00FB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22</cp:revision>
  <cp:lastPrinted>2025-10-23T06:53:00Z</cp:lastPrinted>
  <dcterms:created xsi:type="dcterms:W3CDTF">2022-07-06T07:40:00Z</dcterms:created>
  <dcterms:modified xsi:type="dcterms:W3CDTF">2025-10-23T06:54:00Z</dcterms:modified>
</cp:coreProperties>
</file>