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3CF62C0F" w14:textId="5B6FD65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7599227D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B0364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5B0364">
        <w:rPr>
          <w:rFonts w:ascii="Times New Roman" w:hAnsi="Times New Roman" w:cs="Times New Roman"/>
          <w:sz w:val="26"/>
          <w:szCs w:val="26"/>
        </w:rPr>
        <w:t>января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AE1C5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03AA8E0E" w:rsidR="00BB5FFA" w:rsidRDefault="00150FA9" w:rsidP="005900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</w:t>
      </w:r>
      <w:r w:rsidR="003E1CCD">
        <w:rPr>
          <w:rFonts w:ascii="Times New Roman" w:hAnsi="Times New Roman" w:cs="Times New Roman"/>
          <w:sz w:val="26"/>
          <w:szCs w:val="26"/>
        </w:rPr>
        <w:t>О предоставлении иных межбюджетных трансфертов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5FF17B54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DF7CD9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5376C8CF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 xml:space="preserve">Администрация Советского района; </w:t>
      </w:r>
      <w:r w:rsidR="00F13AF0">
        <w:rPr>
          <w:sz w:val="26"/>
          <w:szCs w:val="26"/>
        </w:rPr>
        <w:t>Финансово-экономическое управление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52D4D7E2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3E1CCD">
        <w:rPr>
          <w:sz w:val="26"/>
          <w:szCs w:val="26"/>
        </w:rPr>
        <w:t>О предоставлении иных межбюджетных трансфертов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561DB1">
        <w:rPr>
          <w:sz w:val="26"/>
          <w:szCs w:val="26"/>
        </w:rPr>
        <w:t xml:space="preserve">исходящая корреспонденция заместителя главы Советского района </w:t>
      </w:r>
      <w:r w:rsidR="00F13AF0">
        <w:rPr>
          <w:sz w:val="26"/>
          <w:szCs w:val="26"/>
        </w:rPr>
        <w:t xml:space="preserve">по финансам, начальника Финансово-экономического управления администрации Советского района </w:t>
      </w:r>
      <w:r w:rsidR="00561DB1">
        <w:rPr>
          <w:sz w:val="26"/>
          <w:szCs w:val="26"/>
        </w:rPr>
        <w:t xml:space="preserve">от </w:t>
      </w:r>
      <w:r w:rsidR="00AE1C58">
        <w:rPr>
          <w:sz w:val="26"/>
          <w:szCs w:val="26"/>
        </w:rPr>
        <w:t>29</w:t>
      </w:r>
      <w:r w:rsidR="00561DB1" w:rsidRPr="006B0238">
        <w:rPr>
          <w:sz w:val="26"/>
          <w:szCs w:val="26"/>
        </w:rPr>
        <w:t>.</w:t>
      </w:r>
      <w:r w:rsidR="00AE1C58">
        <w:rPr>
          <w:sz w:val="26"/>
          <w:szCs w:val="26"/>
        </w:rPr>
        <w:t>12</w:t>
      </w:r>
      <w:r w:rsidR="00561DB1" w:rsidRPr="006B0238">
        <w:rPr>
          <w:sz w:val="26"/>
          <w:szCs w:val="26"/>
        </w:rPr>
        <w:t>.202</w:t>
      </w:r>
      <w:r w:rsidR="005B0364">
        <w:rPr>
          <w:sz w:val="26"/>
          <w:szCs w:val="26"/>
        </w:rPr>
        <w:t>3</w:t>
      </w:r>
      <w:r w:rsidR="00561DB1" w:rsidRPr="006B0238">
        <w:rPr>
          <w:sz w:val="26"/>
          <w:szCs w:val="26"/>
        </w:rPr>
        <w:t xml:space="preserve"> № 0</w:t>
      </w:r>
      <w:r w:rsidR="00F13AF0">
        <w:rPr>
          <w:sz w:val="26"/>
          <w:szCs w:val="26"/>
        </w:rPr>
        <w:t>5</w:t>
      </w:r>
      <w:r w:rsidR="00561DB1" w:rsidRPr="006B0238">
        <w:rPr>
          <w:sz w:val="26"/>
          <w:szCs w:val="26"/>
        </w:rPr>
        <w:t>-</w:t>
      </w:r>
      <w:r w:rsidR="00561DB1">
        <w:rPr>
          <w:sz w:val="26"/>
          <w:szCs w:val="26"/>
        </w:rPr>
        <w:t>исх</w:t>
      </w:r>
      <w:r w:rsidR="00561DB1" w:rsidRPr="006B0238">
        <w:rPr>
          <w:sz w:val="26"/>
          <w:szCs w:val="26"/>
        </w:rPr>
        <w:t>-</w:t>
      </w:r>
      <w:r w:rsidR="00AE1C58">
        <w:rPr>
          <w:sz w:val="26"/>
          <w:szCs w:val="26"/>
        </w:rPr>
        <w:t>649</w:t>
      </w:r>
      <w:r w:rsidR="00561DB1" w:rsidRPr="006B0238">
        <w:rPr>
          <w:sz w:val="26"/>
          <w:szCs w:val="26"/>
        </w:rPr>
        <w:t xml:space="preserve">, входящая корреспонденция КСП от </w:t>
      </w:r>
      <w:r w:rsidR="005B0364">
        <w:rPr>
          <w:sz w:val="26"/>
          <w:szCs w:val="26"/>
        </w:rPr>
        <w:t>09</w:t>
      </w:r>
      <w:r w:rsidR="00561DB1" w:rsidRPr="006B0238">
        <w:rPr>
          <w:sz w:val="26"/>
          <w:szCs w:val="26"/>
        </w:rPr>
        <w:t>.</w:t>
      </w:r>
      <w:r w:rsidR="005B0364">
        <w:rPr>
          <w:sz w:val="26"/>
          <w:szCs w:val="26"/>
        </w:rPr>
        <w:t>01</w:t>
      </w:r>
      <w:r w:rsidR="00561DB1" w:rsidRPr="006B0238">
        <w:rPr>
          <w:sz w:val="26"/>
          <w:szCs w:val="26"/>
        </w:rPr>
        <w:t>.202</w:t>
      </w:r>
      <w:r w:rsidR="00AE1C58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 xml:space="preserve"> № 08-</w:t>
      </w:r>
      <w:r w:rsidR="00561DB1">
        <w:rPr>
          <w:sz w:val="26"/>
          <w:szCs w:val="26"/>
        </w:rPr>
        <w:t>вх-</w:t>
      </w:r>
      <w:r w:rsidR="00AE1C58">
        <w:rPr>
          <w:sz w:val="26"/>
          <w:szCs w:val="26"/>
        </w:rPr>
        <w:t>2</w:t>
      </w:r>
      <w:r w:rsidR="00561DB1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21121880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5B0364">
        <w:rPr>
          <w:color w:val="000000"/>
          <w:sz w:val="26"/>
          <w:szCs w:val="26"/>
        </w:rPr>
        <w:t>09</w:t>
      </w:r>
      <w:r w:rsidRPr="003811CB">
        <w:rPr>
          <w:sz w:val="26"/>
          <w:szCs w:val="26"/>
        </w:rPr>
        <w:t>.</w:t>
      </w:r>
      <w:r w:rsidR="005B0364">
        <w:rPr>
          <w:sz w:val="26"/>
          <w:szCs w:val="26"/>
        </w:rPr>
        <w:t>01</w:t>
      </w:r>
      <w:r w:rsidRPr="003811CB">
        <w:rPr>
          <w:sz w:val="26"/>
          <w:szCs w:val="26"/>
        </w:rPr>
        <w:t>.202</w:t>
      </w:r>
      <w:r w:rsidR="00AE1C58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5B0364">
        <w:rPr>
          <w:sz w:val="26"/>
          <w:szCs w:val="26"/>
        </w:rPr>
        <w:t>2</w:t>
      </w:r>
      <w:r w:rsidR="00AE1C58">
        <w:rPr>
          <w:sz w:val="26"/>
          <w:szCs w:val="26"/>
        </w:rPr>
        <w:t>9</w:t>
      </w:r>
      <w:r w:rsidRPr="003811CB">
        <w:rPr>
          <w:sz w:val="26"/>
          <w:szCs w:val="26"/>
        </w:rPr>
        <w:t>.</w:t>
      </w:r>
      <w:r w:rsidR="005B0364">
        <w:rPr>
          <w:sz w:val="26"/>
          <w:szCs w:val="26"/>
        </w:rPr>
        <w:t>01</w:t>
      </w:r>
      <w:r w:rsidR="00E10567">
        <w:rPr>
          <w:sz w:val="26"/>
          <w:szCs w:val="26"/>
        </w:rPr>
        <w:t>.</w:t>
      </w:r>
      <w:r w:rsidRPr="003811CB">
        <w:rPr>
          <w:sz w:val="26"/>
          <w:szCs w:val="26"/>
        </w:rPr>
        <w:t>202</w:t>
      </w:r>
      <w:r w:rsidR="00AE1C58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217FD5B0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5B0364">
        <w:rPr>
          <w:sz w:val="26"/>
          <w:szCs w:val="26"/>
        </w:rPr>
        <w:t>09.0</w:t>
      </w:r>
      <w:r w:rsidR="00EF4E47">
        <w:rPr>
          <w:sz w:val="26"/>
          <w:szCs w:val="26"/>
        </w:rPr>
        <w:t>1</w:t>
      </w:r>
      <w:r>
        <w:rPr>
          <w:sz w:val="26"/>
          <w:szCs w:val="26"/>
        </w:rPr>
        <w:t>.202</w:t>
      </w:r>
      <w:r w:rsidR="00AE1C58">
        <w:rPr>
          <w:sz w:val="26"/>
          <w:szCs w:val="26"/>
        </w:rPr>
        <w:t>4</w:t>
      </w:r>
      <w:r>
        <w:rPr>
          <w:sz w:val="26"/>
          <w:szCs w:val="26"/>
        </w:rPr>
        <w:t xml:space="preserve"> по </w:t>
      </w:r>
      <w:r w:rsidR="005B0364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5B0364">
        <w:rPr>
          <w:sz w:val="26"/>
          <w:szCs w:val="26"/>
        </w:rPr>
        <w:t>01</w:t>
      </w:r>
      <w:r>
        <w:rPr>
          <w:sz w:val="26"/>
          <w:szCs w:val="26"/>
        </w:rPr>
        <w:t>.202</w:t>
      </w:r>
      <w:r w:rsidR="00AE1C58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1D51DD6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8A6D13D" w14:textId="61C7C9C0" w:rsidR="00ED6E2E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4D3FFD">
        <w:rPr>
          <w:sz w:val="26"/>
          <w:szCs w:val="26"/>
        </w:rPr>
        <w:t xml:space="preserve">иные </w:t>
      </w:r>
      <w:r w:rsidR="00F13AF0">
        <w:rPr>
          <w:sz w:val="26"/>
          <w:szCs w:val="26"/>
        </w:rPr>
        <w:t>межбюд</w:t>
      </w:r>
      <w:r w:rsidR="004D3FFD">
        <w:rPr>
          <w:sz w:val="26"/>
          <w:szCs w:val="26"/>
        </w:rPr>
        <w:t xml:space="preserve">жетные трансферты </w:t>
      </w:r>
      <w:r w:rsidR="00DF7CD9">
        <w:rPr>
          <w:sz w:val="26"/>
          <w:szCs w:val="26"/>
        </w:rPr>
        <w:t xml:space="preserve">поселениям </w:t>
      </w:r>
      <w:r w:rsidR="003E1CCD">
        <w:rPr>
          <w:sz w:val="26"/>
          <w:szCs w:val="26"/>
        </w:rPr>
        <w:t xml:space="preserve">Советского района на </w:t>
      </w:r>
      <w:r w:rsidR="005B0364">
        <w:rPr>
          <w:sz w:val="26"/>
          <w:szCs w:val="26"/>
        </w:rPr>
        <w:t>обеспечение сбалансированности на весь 202</w:t>
      </w:r>
      <w:r w:rsidR="00AE1C58">
        <w:rPr>
          <w:sz w:val="26"/>
          <w:szCs w:val="26"/>
        </w:rPr>
        <w:t>4</w:t>
      </w:r>
      <w:r w:rsidR="005B0364">
        <w:rPr>
          <w:sz w:val="26"/>
          <w:szCs w:val="26"/>
        </w:rPr>
        <w:t xml:space="preserve"> год</w:t>
      </w:r>
      <w:r w:rsidR="00590000">
        <w:rPr>
          <w:sz w:val="26"/>
          <w:szCs w:val="26"/>
        </w:rPr>
        <w:t>.</w:t>
      </w:r>
    </w:p>
    <w:p w14:paraId="74FC37A2" w14:textId="57F0643D" w:rsidR="00A70784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05C75BE6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5B0364">
        <w:rPr>
          <w:sz w:val="26"/>
          <w:szCs w:val="26"/>
        </w:rPr>
        <w:t>21</w:t>
      </w:r>
      <w:r w:rsidR="00AE1C58">
        <w:rPr>
          <w:sz w:val="26"/>
          <w:szCs w:val="26"/>
        </w:rPr>
        <w:t>9</w:t>
      </w:r>
      <w:r w:rsidR="005B0364">
        <w:rPr>
          <w:sz w:val="26"/>
          <w:szCs w:val="26"/>
        </w:rPr>
        <w:t> </w:t>
      </w:r>
      <w:r w:rsidR="00AE1C58">
        <w:rPr>
          <w:sz w:val="26"/>
          <w:szCs w:val="26"/>
        </w:rPr>
        <w:t>112</w:t>
      </w:r>
      <w:r w:rsidR="005B0364">
        <w:rPr>
          <w:sz w:val="26"/>
          <w:szCs w:val="26"/>
        </w:rPr>
        <w:t xml:space="preserve"> </w:t>
      </w:r>
      <w:r w:rsidR="00AE1C58">
        <w:rPr>
          <w:sz w:val="26"/>
          <w:szCs w:val="26"/>
        </w:rPr>
        <w:t>504</w:t>
      </w:r>
      <w:r w:rsidR="005A7D55">
        <w:rPr>
          <w:sz w:val="26"/>
          <w:szCs w:val="26"/>
        </w:rPr>
        <w:t>,00</w:t>
      </w:r>
      <w:r w:rsidR="00BB78CB">
        <w:rPr>
          <w:sz w:val="26"/>
          <w:szCs w:val="26"/>
        </w:rPr>
        <w:t xml:space="preserve"> руб.; обеспечены бюджетными ассигнованиями</w:t>
      </w:r>
      <w:r>
        <w:rPr>
          <w:sz w:val="26"/>
          <w:szCs w:val="26"/>
        </w:rPr>
        <w:t>;</w:t>
      </w:r>
    </w:p>
    <w:p w14:paraId="65F3F278" w14:textId="2944BD9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F8691E">
        <w:rPr>
          <w:sz w:val="26"/>
          <w:szCs w:val="26"/>
        </w:rPr>
        <w:t>нет</w:t>
      </w:r>
      <w:r w:rsidR="006161CA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3FA3B976" w:rsidR="00BB5FFA" w:rsidRPr="003811CB" w:rsidRDefault="00ED6E2E" w:rsidP="00BB5FFA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>: замечания,</w:t>
      </w:r>
      <w:r w:rsidR="00561DB1">
        <w:rPr>
          <w:sz w:val="26"/>
          <w:szCs w:val="26"/>
        </w:rPr>
        <w:t xml:space="preserve"> требования, рекомендации и</w:t>
      </w:r>
      <w:r w:rsidR="00BB5FFA">
        <w:rPr>
          <w:sz w:val="26"/>
          <w:szCs w:val="26"/>
        </w:rPr>
        <w:t xml:space="preserve"> предложения КСП отсутствуют; </w:t>
      </w:r>
      <w:r w:rsidR="00BB5FFA" w:rsidRPr="003C3B5D">
        <w:rPr>
          <w:b/>
          <w:bCs/>
          <w:sz w:val="26"/>
          <w:szCs w:val="26"/>
        </w:rPr>
        <w:t>проект МПА согласован КСП</w:t>
      </w:r>
      <w:r w:rsidR="00BB5FFA">
        <w:rPr>
          <w:color w:val="000000"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743B4B9F" w14:textId="070EC6A0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5CE6AB09" w14:textId="19114D87" w:rsidR="00BC70F6" w:rsidRPr="00310C56" w:rsidRDefault="005B0364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10.01.202</w:t>
      </w:r>
      <w:r w:rsidR="00AE1C58">
        <w:rPr>
          <w:rFonts w:ascii="Times New Roman" w:hAnsi="Times New Roman" w:cs="Times New Roman"/>
          <w:sz w:val="26"/>
          <w:szCs w:val="26"/>
        </w:rPr>
        <w:t>4</w:t>
      </w:r>
    </w:p>
    <w:sectPr w:rsidR="00BC70F6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150FA9"/>
    <w:rsid w:val="002764C2"/>
    <w:rsid w:val="002D61FC"/>
    <w:rsid w:val="00310C56"/>
    <w:rsid w:val="003D16F5"/>
    <w:rsid w:val="003E1CCD"/>
    <w:rsid w:val="004D3FFD"/>
    <w:rsid w:val="004D4BDF"/>
    <w:rsid w:val="00532CFE"/>
    <w:rsid w:val="00561DB1"/>
    <w:rsid w:val="00590000"/>
    <w:rsid w:val="005A7D55"/>
    <w:rsid w:val="005B0364"/>
    <w:rsid w:val="005B0877"/>
    <w:rsid w:val="005D6116"/>
    <w:rsid w:val="006161CA"/>
    <w:rsid w:val="007250F2"/>
    <w:rsid w:val="0084079D"/>
    <w:rsid w:val="00A03981"/>
    <w:rsid w:val="00A70784"/>
    <w:rsid w:val="00AB4050"/>
    <w:rsid w:val="00AE1C58"/>
    <w:rsid w:val="00BB5FFA"/>
    <w:rsid w:val="00BB78CB"/>
    <w:rsid w:val="00BC70F6"/>
    <w:rsid w:val="00C11240"/>
    <w:rsid w:val="00D60E2F"/>
    <w:rsid w:val="00DF7CD9"/>
    <w:rsid w:val="00E10567"/>
    <w:rsid w:val="00E113C2"/>
    <w:rsid w:val="00ED6E2E"/>
    <w:rsid w:val="00EF4E47"/>
    <w:rsid w:val="00F13AF0"/>
    <w:rsid w:val="00F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24</cp:revision>
  <cp:lastPrinted>2022-10-31T10:20:00Z</cp:lastPrinted>
  <dcterms:created xsi:type="dcterms:W3CDTF">2022-07-06T07:40:00Z</dcterms:created>
  <dcterms:modified xsi:type="dcterms:W3CDTF">2024-01-10T06:33:00Z</dcterms:modified>
</cp:coreProperties>
</file>