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3CF62C0F" w14:textId="0753F42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3AAE100A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1501D9">
        <w:rPr>
          <w:rFonts w:ascii="Times New Roman" w:hAnsi="Times New Roman" w:cs="Times New Roman"/>
          <w:sz w:val="26"/>
          <w:szCs w:val="26"/>
        </w:rPr>
        <w:t>29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1501D9">
        <w:rPr>
          <w:rFonts w:ascii="Times New Roman" w:hAnsi="Times New Roman" w:cs="Times New Roman"/>
          <w:sz w:val="26"/>
          <w:szCs w:val="26"/>
          <w:u w:val="single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1501D9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29EA8D07" w14:textId="75C891D7" w:rsidR="00BB5FFA" w:rsidRDefault="00150FA9" w:rsidP="002F543D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изменений в </w:t>
      </w:r>
      <w:r w:rsidR="001501D9">
        <w:rPr>
          <w:rFonts w:ascii="Times New Roman" w:hAnsi="Times New Roman" w:cs="Times New Roman"/>
          <w:sz w:val="26"/>
          <w:szCs w:val="26"/>
        </w:rPr>
        <w:t xml:space="preserve">приложение к </w:t>
      </w:r>
      <w:r w:rsidR="00BB5FFA">
        <w:rPr>
          <w:rFonts w:ascii="Times New Roman" w:hAnsi="Times New Roman" w:cs="Times New Roman"/>
          <w:sz w:val="26"/>
          <w:szCs w:val="26"/>
        </w:rPr>
        <w:t>постановлени</w:t>
      </w:r>
      <w:r w:rsidR="001501D9">
        <w:rPr>
          <w:rFonts w:ascii="Times New Roman" w:hAnsi="Times New Roman" w:cs="Times New Roman"/>
          <w:sz w:val="26"/>
          <w:szCs w:val="26"/>
        </w:rPr>
        <w:t>ю</w:t>
      </w:r>
      <w:r w:rsidR="00BB5FFA">
        <w:rPr>
          <w:rFonts w:ascii="Times New Roman" w:hAnsi="Times New Roman" w:cs="Times New Roman"/>
          <w:sz w:val="26"/>
          <w:szCs w:val="26"/>
        </w:rPr>
        <w:t xml:space="preserve"> администрации Советского района от </w:t>
      </w:r>
      <w:r w:rsidR="007E599E">
        <w:rPr>
          <w:rFonts w:ascii="Times New Roman" w:hAnsi="Times New Roman" w:cs="Times New Roman"/>
          <w:sz w:val="26"/>
          <w:szCs w:val="26"/>
        </w:rPr>
        <w:t>21</w:t>
      </w:r>
      <w:r w:rsidR="00BB5FFA">
        <w:rPr>
          <w:rFonts w:ascii="Times New Roman" w:hAnsi="Times New Roman" w:cs="Times New Roman"/>
          <w:sz w:val="26"/>
          <w:szCs w:val="26"/>
        </w:rPr>
        <w:t>.</w:t>
      </w:r>
      <w:r w:rsidR="007E599E">
        <w:rPr>
          <w:rFonts w:ascii="Times New Roman" w:hAnsi="Times New Roman" w:cs="Times New Roman"/>
          <w:sz w:val="26"/>
          <w:szCs w:val="26"/>
        </w:rPr>
        <w:t>11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</w:t>
      </w:r>
      <w:r w:rsidR="007E599E">
        <w:rPr>
          <w:rFonts w:ascii="Times New Roman" w:hAnsi="Times New Roman" w:cs="Times New Roman"/>
          <w:sz w:val="26"/>
          <w:szCs w:val="26"/>
        </w:rPr>
        <w:t>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7E599E">
        <w:rPr>
          <w:rFonts w:ascii="Times New Roman" w:hAnsi="Times New Roman" w:cs="Times New Roman"/>
          <w:sz w:val="26"/>
          <w:szCs w:val="26"/>
        </w:rPr>
        <w:t>2483</w:t>
      </w:r>
      <w:r w:rsidR="00BA4315">
        <w:rPr>
          <w:rFonts w:ascii="Times New Roman" w:hAnsi="Times New Roman" w:cs="Times New Roman"/>
          <w:sz w:val="26"/>
          <w:szCs w:val="26"/>
        </w:rPr>
        <w:t>/НПА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0224ED67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F766B3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6706D7FB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7E599E">
        <w:rPr>
          <w:rStyle w:val="FontStyle13"/>
          <w:sz w:val="26"/>
          <w:szCs w:val="26"/>
        </w:rPr>
        <w:t>муниципальное казенное учреждение «Единая дежурно-диспетчерская служба Советского района» (МКУ «ЕДДС Советского района»)</w:t>
      </w:r>
      <w:r w:rsidRPr="00D327E9">
        <w:rPr>
          <w:rFonts w:eastAsia="Calibri"/>
          <w:sz w:val="26"/>
          <w:szCs w:val="26"/>
        </w:rPr>
        <w:t>.</w:t>
      </w:r>
    </w:p>
    <w:p w14:paraId="3D02E5F3" w14:textId="21186DC2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1501D9">
        <w:rPr>
          <w:sz w:val="26"/>
          <w:szCs w:val="26"/>
        </w:rPr>
        <w:t>О внесении изменений в приложение к постановлению администрации Советского района от 21.11.2018 № 2483/НПА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7E599E">
        <w:rPr>
          <w:sz w:val="26"/>
          <w:szCs w:val="26"/>
        </w:rPr>
        <w:t xml:space="preserve">директора </w:t>
      </w:r>
      <w:r w:rsidR="007E599E">
        <w:rPr>
          <w:rStyle w:val="FontStyle13"/>
          <w:sz w:val="26"/>
          <w:szCs w:val="26"/>
        </w:rPr>
        <w:t>МКУ «ЕДДС Советского района»</w:t>
      </w:r>
      <w:r w:rsidR="00C11240">
        <w:rPr>
          <w:sz w:val="26"/>
          <w:szCs w:val="26"/>
        </w:rPr>
        <w:t xml:space="preserve"> от </w:t>
      </w:r>
      <w:r w:rsidR="001501D9">
        <w:rPr>
          <w:sz w:val="26"/>
          <w:szCs w:val="26"/>
        </w:rPr>
        <w:t>28</w:t>
      </w:r>
      <w:r w:rsidR="00C11240">
        <w:rPr>
          <w:sz w:val="26"/>
          <w:szCs w:val="26"/>
        </w:rPr>
        <w:t>.</w:t>
      </w:r>
      <w:r w:rsidR="001501D9">
        <w:rPr>
          <w:sz w:val="26"/>
          <w:szCs w:val="26"/>
        </w:rPr>
        <w:t>08</w:t>
      </w:r>
      <w:r w:rsidR="00C11240">
        <w:rPr>
          <w:sz w:val="26"/>
          <w:szCs w:val="26"/>
        </w:rPr>
        <w:t>.202</w:t>
      </w:r>
      <w:r w:rsidR="001501D9">
        <w:rPr>
          <w:sz w:val="26"/>
          <w:szCs w:val="26"/>
        </w:rPr>
        <w:t>5</w:t>
      </w:r>
      <w:r w:rsidR="00C11240">
        <w:rPr>
          <w:sz w:val="26"/>
          <w:szCs w:val="26"/>
        </w:rPr>
        <w:t xml:space="preserve"> № </w:t>
      </w:r>
      <w:r w:rsidR="00F766B3">
        <w:rPr>
          <w:sz w:val="26"/>
          <w:szCs w:val="26"/>
        </w:rPr>
        <w:t>1</w:t>
      </w:r>
      <w:r w:rsidR="001501D9">
        <w:rPr>
          <w:sz w:val="26"/>
          <w:szCs w:val="26"/>
        </w:rPr>
        <w:t>24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1501D9">
        <w:rPr>
          <w:sz w:val="26"/>
          <w:szCs w:val="26"/>
        </w:rPr>
        <w:t>28</w:t>
      </w:r>
      <w:r w:rsidR="00C11240">
        <w:rPr>
          <w:sz w:val="26"/>
          <w:szCs w:val="26"/>
        </w:rPr>
        <w:t>.</w:t>
      </w:r>
      <w:r w:rsidR="001501D9">
        <w:rPr>
          <w:sz w:val="26"/>
          <w:szCs w:val="26"/>
        </w:rPr>
        <w:t>08</w:t>
      </w:r>
      <w:r w:rsidR="00C11240">
        <w:rPr>
          <w:sz w:val="26"/>
          <w:szCs w:val="26"/>
        </w:rPr>
        <w:t>.202</w:t>
      </w:r>
      <w:r w:rsidR="001501D9">
        <w:rPr>
          <w:sz w:val="26"/>
          <w:szCs w:val="26"/>
        </w:rPr>
        <w:t>5</w:t>
      </w:r>
      <w:r w:rsidR="00C11240">
        <w:rPr>
          <w:sz w:val="26"/>
          <w:szCs w:val="26"/>
        </w:rPr>
        <w:t xml:space="preserve"> № </w:t>
      </w:r>
      <w:r w:rsidR="00891EBB">
        <w:rPr>
          <w:sz w:val="26"/>
          <w:szCs w:val="26"/>
        </w:rPr>
        <w:t>20-96</w:t>
      </w:r>
      <w:r w:rsidR="00C11240">
        <w:rPr>
          <w:sz w:val="26"/>
          <w:szCs w:val="26"/>
        </w:rPr>
        <w:t>-вх-</w:t>
      </w:r>
      <w:r w:rsidR="001501D9">
        <w:rPr>
          <w:sz w:val="26"/>
          <w:szCs w:val="26"/>
        </w:rPr>
        <w:t>489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52936D4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1501D9">
        <w:rPr>
          <w:sz w:val="26"/>
          <w:szCs w:val="26"/>
        </w:rPr>
        <w:t>28.08.2025</w:t>
      </w:r>
      <w:r w:rsidRPr="003811CB">
        <w:rPr>
          <w:sz w:val="26"/>
          <w:szCs w:val="26"/>
        </w:rPr>
        <w:t xml:space="preserve"> по </w:t>
      </w:r>
      <w:r w:rsidR="001501D9">
        <w:rPr>
          <w:sz w:val="26"/>
          <w:szCs w:val="26"/>
        </w:rPr>
        <w:t>17</w:t>
      </w:r>
      <w:r w:rsidR="001501D9">
        <w:rPr>
          <w:sz w:val="26"/>
          <w:szCs w:val="26"/>
        </w:rPr>
        <w:t>.0</w:t>
      </w:r>
      <w:r w:rsidR="001501D9">
        <w:rPr>
          <w:sz w:val="26"/>
          <w:szCs w:val="26"/>
        </w:rPr>
        <w:t>9</w:t>
      </w:r>
      <w:r w:rsidR="001501D9">
        <w:rPr>
          <w:sz w:val="26"/>
          <w:szCs w:val="26"/>
        </w:rPr>
        <w:t>.2025</w:t>
      </w:r>
      <w:r>
        <w:rPr>
          <w:sz w:val="26"/>
          <w:szCs w:val="26"/>
        </w:rPr>
        <w:t>;</w:t>
      </w:r>
    </w:p>
    <w:p w14:paraId="5B274A4F" w14:textId="4047FAC8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1501D9">
        <w:rPr>
          <w:sz w:val="26"/>
          <w:szCs w:val="26"/>
        </w:rPr>
        <w:t>28.08.2025</w:t>
      </w:r>
      <w:r>
        <w:rPr>
          <w:sz w:val="26"/>
          <w:szCs w:val="26"/>
        </w:rPr>
        <w:t xml:space="preserve"> по </w:t>
      </w:r>
      <w:r w:rsidR="001501D9">
        <w:rPr>
          <w:sz w:val="26"/>
          <w:szCs w:val="26"/>
        </w:rPr>
        <w:t>2</w:t>
      </w:r>
      <w:r w:rsidR="001501D9">
        <w:rPr>
          <w:sz w:val="26"/>
          <w:szCs w:val="26"/>
        </w:rPr>
        <w:t>9</w:t>
      </w:r>
      <w:r w:rsidR="001501D9">
        <w:rPr>
          <w:sz w:val="26"/>
          <w:szCs w:val="26"/>
        </w:rPr>
        <w:t>.08.2025</w:t>
      </w:r>
      <w:r>
        <w:rPr>
          <w:sz w:val="26"/>
          <w:szCs w:val="26"/>
        </w:rPr>
        <w:t>.</w:t>
      </w:r>
    </w:p>
    <w:p w14:paraId="0D5A8D85" w14:textId="77777777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423D8FA8" w14:textId="2770F892" w:rsidR="00CF3C95" w:rsidRDefault="00891EBB" w:rsidP="00CF3C9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6</w:t>
      </w:r>
      <w:r w:rsidR="00CF3C95" w:rsidRPr="003811CB">
        <w:rPr>
          <w:sz w:val="26"/>
          <w:szCs w:val="26"/>
        </w:rPr>
        <w:t xml:space="preserve">. Цель </w:t>
      </w:r>
      <w:r w:rsidR="00CF3C95" w:rsidRPr="00D327E9">
        <w:rPr>
          <w:sz w:val="26"/>
          <w:szCs w:val="26"/>
        </w:rPr>
        <w:t>экспертно-аналитического</w:t>
      </w:r>
      <w:r w:rsidR="00CF3C95" w:rsidRPr="003811CB">
        <w:rPr>
          <w:sz w:val="26"/>
          <w:szCs w:val="26"/>
        </w:rPr>
        <w:t xml:space="preserve"> мероприятия: </w:t>
      </w:r>
      <w:r w:rsidR="00CF3C95"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="00CF3C95" w:rsidRPr="003811CB">
        <w:rPr>
          <w:sz w:val="26"/>
          <w:szCs w:val="26"/>
        </w:rPr>
        <w:t>.</w:t>
      </w:r>
    </w:p>
    <w:p w14:paraId="4EBD0050" w14:textId="15F7D1FB" w:rsidR="00CF3C95" w:rsidRDefault="00CF3C95" w:rsidP="00CF3C9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1501D9">
        <w:rPr>
          <w:sz w:val="26"/>
          <w:szCs w:val="26"/>
        </w:rPr>
        <w:t>индексация 5%</w:t>
      </w:r>
      <w:r>
        <w:rPr>
          <w:sz w:val="26"/>
          <w:szCs w:val="26"/>
        </w:rPr>
        <w:t xml:space="preserve">. </w:t>
      </w:r>
    </w:p>
    <w:p w14:paraId="43C1E690" w14:textId="77777777" w:rsidR="00CF3C95" w:rsidRDefault="00CF3C95" w:rsidP="00CF3C9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7. Размер расходных обязательств Советского района:</w:t>
      </w:r>
    </w:p>
    <w:p w14:paraId="00B6F291" w14:textId="07664E0E" w:rsidR="00CF3C95" w:rsidRDefault="00CF3C95" w:rsidP="00CF3C9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а) принимаемых (увеличивающихся) в результате реализации проекта – </w:t>
      </w:r>
      <w:r w:rsidR="001501D9">
        <w:rPr>
          <w:sz w:val="26"/>
          <w:szCs w:val="26"/>
        </w:rPr>
        <w:t>2,7 млн. руб., 2026-27 гг., обеспечены планируемыми БА</w:t>
      </w:r>
      <w:r w:rsidR="00891EBB">
        <w:rPr>
          <w:sz w:val="26"/>
          <w:szCs w:val="26"/>
        </w:rPr>
        <w:t>.</w:t>
      </w:r>
    </w:p>
    <w:p w14:paraId="05844666" w14:textId="77777777" w:rsidR="00CF3C95" w:rsidRDefault="00CF3C95" w:rsidP="00CF3C95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б) уменьшающихся в результате реализации проекта – нет.</w:t>
      </w:r>
    </w:p>
    <w:p w14:paraId="3E8D607E" w14:textId="7ACD1CF0" w:rsidR="00CF3C95" w:rsidRPr="003811CB" w:rsidRDefault="00CF3C95" w:rsidP="00CF3C95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7</w:t>
      </w:r>
      <w:r w:rsidRPr="003811CB">
        <w:rPr>
          <w:sz w:val="26"/>
          <w:szCs w:val="26"/>
        </w:rPr>
        <w:t>. </w:t>
      </w:r>
      <w:r>
        <w:rPr>
          <w:sz w:val="26"/>
          <w:szCs w:val="26"/>
        </w:rPr>
        <w:t>Результат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</w:t>
      </w:r>
      <w:r>
        <w:rPr>
          <w:sz w:val="26"/>
          <w:szCs w:val="26"/>
        </w:rPr>
        <w:t xml:space="preserve">: замечания, предложения КСП отсутствуют; </w:t>
      </w:r>
      <w:r w:rsidRPr="003C3B5D">
        <w:rPr>
          <w:b/>
          <w:bCs/>
          <w:sz w:val="26"/>
          <w:szCs w:val="26"/>
        </w:rPr>
        <w:t>проект МПА согласован</w:t>
      </w:r>
      <w:r w:rsidRPr="00AD5F00">
        <w:rPr>
          <w:b/>
          <w:bCs/>
          <w:color w:val="000000"/>
          <w:sz w:val="26"/>
          <w:szCs w:val="26"/>
        </w:rPr>
        <w:t>.</w:t>
      </w:r>
    </w:p>
    <w:p w14:paraId="50BB91E7" w14:textId="77777777" w:rsidR="00CF3C95" w:rsidRDefault="00CF3C95" w:rsidP="00CF3C95">
      <w:pPr>
        <w:rPr>
          <w:sz w:val="26"/>
          <w:szCs w:val="26"/>
        </w:rPr>
      </w:pPr>
    </w:p>
    <w:p w14:paraId="46D93A7C" w14:textId="77777777" w:rsidR="00CF3C95" w:rsidRDefault="00CF3C95" w:rsidP="00CF3C95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743B4B9F" w14:textId="5695450F" w:rsidR="00310C56" w:rsidRPr="00310C56" w:rsidRDefault="00891EBB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D41AD8">
        <w:rPr>
          <w:rFonts w:ascii="Times New Roman" w:hAnsi="Times New Roman" w:cs="Times New Roman"/>
          <w:sz w:val="26"/>
          <w:szCs w:val="26"/>
        </w:rPr>
        <w:t>9</w:t>
      </w:r>
      <w:r w:rsidR="00CF3C95">
        <w:rPr>
          <w:rFonts w:ascii="Times New Roman" w:hAnsi="Times New Roman" w:cs="Times New Roman"/>
          <w:sz w:val="26"/>
          <w:szCs w:val="26"/>
        </w:rPr>
        <w:t>.</w:t>
      </w:r>
      <w:r w:rsidR="00D41AD8">
        <w:rPr>
          <w:rFonts w:ascii="Times New Roman" w:hAnsi="Times New Roman" w:cs="Times New Roman"/>
          <w:sz w:val="26"/>
          <w:szCs w:val="26"/>
        </w:rPr>
        <w:t>08</w:t>
      </w:r>
      <w:r w:rsidR="00CF3C95">
        <w:rPr>
          <w:rFonts w:ascii="Times New Roman" w:hAnsi="Times New Roman" w:cs="Times New Roman"/>
          <w:sz w:val="26"/>
          <w:szCs w:val="26"/>
        </w:rPr>
        <w:t>.202</w:t>
      </w:r>
      <w:r w:rsidR="00D41AD8">
        <w:rPr>
          <w:rFonts w:ascii="Times New Roman" w:hAnsi="Times New Roman" w:cs="Times New Roman"/>
          <w:sz w:val="26"/>
          <w:szCs w:val="26"/>
        </w:rPr>
        <w:t>5</w:t>
      </w:r>
    </w:p>
    <w:sectPr w:rsidR="00310C56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1D9"/>
    <w:rsid w:val="00150FA9"/>
    <w:rsid w:val="002764C2"/>
    <w:rsid w:val="002F543D"/>
    <w:rsid w:val="00310C56"/>
    <w:rsid w:val="003D16F5"/>
    <w:rsid w:val="004D4BDF"/>
    <w:rsid w:val="005D6116"/>
    <w:rsid w:val="006161CA"/>
    <w:rsid w:val="0064137E"/>
    <w:rsid w:val="00755172"/>
    <w:rsid w:val="007E599E"/>
    <w:rsid w:val="00891EBB"/>
    <w:rsid w:val="00A70784"/>
    <w:rsid w:val="00AD5F00"/>
    <w:rsid w:val="00BA4315"/>
    <w:rsid w:val="00BB5FFA"/>
    <w:rsid w:val="00C11240"/>
    <w:rsid w:val="00CF3C95"/>
    <w:rsid w:val="00D41AD8"/>
    <w:rsid w:val="00E113C2"/>
    <w:rsid w:val="00F7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14</cp:revision>
  <dcterms:created xsi:type="dcterms:W3CDTF">2022-07-06T07:40:00Z</dcterms:created>
  <dcterms:modified xsi:type="dcterms:W3CDTF">2025-08-29T07:19:00Z</dcterms:modified>
</cp:coreProperties>
</file>