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CCD418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52D30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52D30">
        <w:rPr>
          <w:rFonts w:ascii="Times New Roman" w:hAnsi="Times New Roman" w:cs="Times New Roman"/>
          <w:sz w:val="26"/>
          <w:szCs w:val="26"/>
        </w:rPr>
        <w:t>июля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4146A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95E79C4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4146A2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AC3706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>управление экономического развития и инвестиций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59227B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4146A2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>начальника управления экономического развития и инвестиций</w:t>
      </w:r>
      <w:r w:rsidR="001E6377">
        <w:rPr>
          <w:sz w:val="26"/>
          <w:szCs w:val="26"/>
        </w:rPr>
        <w:t xml:space="preserve"> Советского района от </w:t>
      </w:r>
      <w:r w:rsidR="002506EC">
        <w:rPr>
          <w:sz w:val="26"/>
          <w:szCs w:val="26"/>
        </w:rPr>
        <w:t>28</w:t>
      </w:r>
      <w:r w:rsidR="001E6377" w:rsidRPr="006B0238">
        <w:rPr>
          <w:sz w:val="26"/>
          <w:szCs w:val="26"/>
        </w:rPr>
        <w:t>.</w:t>
      </w:r>
      <w:r w:rsidR="004146A2">
        <w:rPr>
          <w:sz w:val="26"/>
          <w:szCs w:val="26"/>
        </w:rPr>
        <w:t>0</w:t>
      </w:r>
      <w:r w:rsidR="002506EC">
        <w:rPr>
          <w:sz w:val="26"/>
          <w:szCs w:val="26"/>
        </w:rPr>
        <w:t>6</w:t>
      </w:r>
      <w:r w:rsidR="001E6377" w:rsidRPr="006B0238">
        <w:rPr>
          <w:sz w:val="26"/>
          <w:szCs w:val="26"/>
        </w:rPr>
        <w:t>.202</w:t>
      </w:r>
      <w:r w:rsidR="004146A2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49109B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2506EC">
        <w:rPr>
          <w:sz w:val="26"/>
          <w:szCs w:val="26"/>
        </w:rPr>
        <w:t>278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2506EC">
        <w:rPr>
          <w:sz w:val="26"/>
          <w:szCs w:val="26"/>
        </w:rPr>
        <w:t>28</w:t>
      </w:r>
      <w:r w:rsidR="001E6377" w:rsidRPr="006B0238">
        <w:rPr>
          <w:sz w:val="26"/>
          <w:szCs w:val="26"/>
        </w:rPr>
        <w:t>.</w:t>
      </w:r>
      <w:r w:rsidR="004146A2">
        <w:rPr>
          <w:sz w:val="26"/>
          <w:szCs w:val="26"/>
        </w:rPr>
        <w:t>0</w:t>
      </w:r>
      <w:r w:rsidR="002506EC">
        <w:rPr>
          <w:sz w:val="26"/>
          <w:szCs w:val="26"/>
        </w:rPr>
        <w:t>6</w:t>
      </w:r>
      <w:r w:rsidR="001E6377" w:rsidRPr="006B0238">
        <w:rPr>
          <w:sz w:val="26"/>
          <w:szCs w:val="26"/>
        </w:rPr>
        <w:t>.202</w:t>
      </w:r>
      <w:r w:rsidR="004146A2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2506EC">
        <w:rPr>
          <w:sz w:val="26"/>
          <w:szCs w:val="26"/>
        </w:rPr>
        <w:t>362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EC4975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506EC">
        <w:rPr>
          <w:color w:val="000000"/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4146A2">
        <w:rPr>
          <w:sz w:val="26"/>
          <w:szCs w:val="26"/>
        </w:rPr>
        <w:t>0</w:t>
      </w:r>
      <w:r w:rsidR="002506EC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4146A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506EC">
        <w:rPr>
          <w:sz w:val="26"/>
          <w:szCs w:val="26"/>
        </w:rPr>
        <w:t>18</w:t>
      </w:r>
      <w:r w:rsidR="002A793A">
        <w:rPr>
          <w:sz w:val="26"/>
          <w:szCs w:val="26"/>
        </w:rPr>
        <w:t>.</w:t>
      </w:r>
      <w:r w:rsidR="004146A2">
        <w:rPr>
          <w:sz w:val="26"/>
          <w:szCs w:val="26"/>
        </w:rPr>
        <w:t>0</w:t>
      </w:r>
      <w:r w:rsidR="002506EC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4146A2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7DCA7C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506EC">
        <w:rPr>
          <w:sz w:val="26"/>
          <w:szCs w:val="26"/>
        </w:rPr>
        <w:t>28</w:t>
      </w:r>
      <w:r w:rsidR="004146A2" w:rsidRPr="003811CB">
        <w:rPr>
          <w:sz w:val="26"/>
          <w:szCs w:val="26"/>
        </w:rPr>
        <w:t>.</w:t>
      </w:r>
      <w:r w:rsidR="004146A2">
        <w:rPr>
          <w:sz w:val="26"/>
          <w:szCs w:val="26"/>
        </w:rPr>
        <w:t>0</w:t>
      </w:r>
      <w:r w:rsidR="002506EC">
        <w:rPr>
          <w:sz w:val="26"/>
          <w:szCs w:val="26"/>
        </w:rPr>
        <w:t>6</w:t>
      </w:r>
      <w:r w:rsidR="004146A2" w:rsidRPr="003811CB">
        <w:rPr>
          <w:sz w:val="26"/>
          <w:szCs w:val="26"/>
        </w:rPr>
        <w:t>.202</w:t>
      </w:r>
      <w:r w:rsidR="004146A2">
        <w:rPr>
          <w:sz w:val="26"/>
          <w:szCs w:val="26"/>
        </w:rPr>
        <w:t>4</w:t>
      </w:r>
      <w:r w:rsidR="00754CC9" w:rsidRPr="003811CB">
        <w:rPr>
          <w:sz w:val="26"/>
          <w:szCs w:val="26"/>
        </w:rPr>
        <w:t xml:space="preserve"> по </w:t>
      </w:r>
      <w:r w:rsidR="002506EC">
        <w:rPr>
          <w:sz w:val="26"/>
          <w:szCs w:val="26"/>
        </w:rPr>
        <w:t>01</w:t>
      </w:r>
      <w:r w:rsidR="004146A2" w:rsidRPr="003811CB">
        <w:rPr>
          <w:sz w:val="26"/>
          <w:szCs w:val="26"/>
        </w:rPr>
        <w:t>.</w:t>
      </w:r>
      <w:r w:rsidR="004146A2">
        <w:rPr>
          <w:sz w:val="26"/>
          <w:szCs w:val="26"/>
        </w:rPr>
        <w:t>0</w:t>
      </w:r>
      <w:r w:rsidR="002506EC">
        <w:rPr>
          <w:sz w:val="26"/>
          <w:szCs w:val="26"/>
        </w:rPr>
        <w:t>7</w:t>
      </w:r>
      <w:r w:rsidR="004146A2" w:rsidRPr="003811CB">
        <w:rPr>
          <w:sz w:val="26"/>
          <w:szCs w:val="26"/>
        </w:rPr>
        <w:t>.202</w:t>
      </w:r>
      <w:r w:rsidR="004146A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6DF41A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506EC">
        <w:rPr>
          <w:sz w:val="26"/>
          <w:szCs w:val="26"/>
        </w:rPr>
        <w:t>2 297,6</w:t>
      </w:r>
      <w:r w:rsidR="004146A2">
        <w:rPr>
          <w:sz w:val="26"/>
          <w:szCs w:val="26"/>
        </w:rPr>
        <w:t xml:space="preserve"> тыс. руб. (2024); обеспечены БА</w:t>
      </w:r>
      <w:r w:rsidR="00400480">
        <w:rPr>
          <w:sz w:val="26"/>
          <w:szCs w:val="26"/>
        </w:rPr>
        <w:t>.</w:t>
      </w:r>
    </w:p>
    <w:p w14:paraId="65F3F278" w14:textId="5ED882D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2506EC">
        <w:rPr>
          <w:sz w:val="26"/>
          <w:szCs w:val="26"/>
        </w:rPr>
        <w:t>нет</w:t>
      </w:r>
      <w:r w:rsidR="004146A2">
        <w:rPr>
          <w:sz w:val="26"/>
          <w:szCs w:val="26"/>
        </w:rPr>
        <w:t>; обеспечены БА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06DEC784" w:rsidR="005606B9" w:rsidRPr="00310C56" w:rsidRDefault="002506E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754CC9">
        <w:rPr>
          <w:rFonts w:ascii="Times New Roman" w:hAnsi="Times New Roman" w:cs="Times New Roman"/>
          <w:sz w:val="26"/>
          <w:szCs w:val="26"/>
        </w:rPr>
        <w:t>.</w:t>
      </w:r>
      <w:r w:rsidR="004146A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754CC9">
        <w:rPr>
          <w:rFonts w:ascii="Times New Roman" w:hAnsi="Times New Roman" w:cs="Times New Roman"/>
          <w:sz w:val="26"/>
          <w:szCs w:val="26"/>
        </w:rPr>
        <w:t>.202</w:t>
      </w:r>
      <w:r w:rsidR="004146A2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15619"/>
    <w:rsid w:val="00150FA9"/>
    <w:rsid w:val="001E6377"/>
    <w:rsid w:val="00205D7E"/>
    <w:rsid w:val="002506EC"/>
    <w:rsid w:val="002764C2"/>
    <w:rsid w:val="002A793A"/>
    <w:rsid w:val="00310C56"/>
    <w:rsid w:val="00375188"/>
    <w:rsid w:val="003D16F5"/>
    <w:rsid w:val="00400480"/>
    <w:rsid w:val="004146A2"/>
    <w:rsid w:val="0049109B"/>
    <w:rsid w:val="004D4BDF"/>
    <w:rsid w:val="0050636F"/>
    <w:rsid w:val="00552D30"/>
    <w:rsid w:val="005606B9"/>
    <w:rsid w:val="005D6116"/>
    <w:rsid w:val="006161CA"/>
    <w:rsid w:val="00754CC9"/>
    <w:rsid w:val="007A3602"/>
    <w:rsid w:val="00A70784"/>
    <w:rsid w:val="00BB5FFA"/>
    <w:rsid w:val="00C1124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20</cp:revision>
  <cp:lastPrinted>2022-11-02T10:33:00Z</cp:lastPrinted>
  <dcterms:created xsi:type="dcterms:W3CDTF">2022-07-06T07:40:00Z</dcterms:created>
  <dcterms:modified xsi:type="dcterms:W3CDTF">2024-07-01T10:22:00Z</dcterms:modified>
</cp:coreProperties>
</file>