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FE1030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EBFB94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103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E1030">
        <w:rPr>
          <w:rFonts w:ascii="Times New Roman" w:hAnsi="Times New Roman" w:cs="Times New Roman"/>
          <w:sz w:val="26"/>
          <w:szCs w:val="26"/>
        </w:rPr>
        <w:t>февраля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E103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B9BCB6F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136DA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136DA7">
        <w:rPr>
          <w:rFonts w:ascii="Times New Roman" w:hAnsi="Times New Roman" w:cs="Times New Roman"/>
          <w:sz w:val="26"/>
          <w:szCs w:val="26"/>
        </w:rPr>
        <w:t xml:space="preserve">О </w:t>
      </w:r>
      <w:r w:rsidR="00CB3837">
        <w:rPr>
          <w:rFonts w:ascii="Times New Roman" w:hAnsi="Times New Roman" w:cs="Times New Roman"/>
          <w:sz w:val="26"/>
          <w:szCs w:val="26"/>
        </w:rPr>
        <w:t xml:space="preserve">прекращении </w:t>
      </w:r>
      <w:r w:rsidR="00151B4A">
        <w:rPr>
          <w:rFonts w:ascii="Times New Roman" w:hAnsi="Times New Roman" w:cs="Times New Roman"/>
          <w:sz w:val="26"/>
          <w:szCs w:val="26"/>
        </w:rPr>
        <w:t>ежеквартальной выплаты Почетному гражданину Советского района</w:t>
      </w:r>
      <w:r w:rsidR="00CB38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030">
        <w:rPr>
          <w:rFonts w:ascii="Times New Roman" w:hAnsi="Times New Roman" w:cs="Times New Roman"/>
          <w:sz w:val="26"/>
          <w:szCs w:val="26"/>
        </w:rPr>
        <w:t>Колодуб</w:t>
      </w:r>
      <w:proofErr w:type="spellEnd"/>
      <w:r w:rsidR="00FE1030">
        <w:rPr>
          <w:rFonts w:ascii="Times New Roman" w:hAnsi="Times New Roman" w:cs="Times New Roman"/>
          <w:sz w:val="26"/>
          <w:szCs w:val="26"/>
        </w:rPr>
        <w:t xml:space="preserve"> Виктору Григорьевичу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7D43C6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AEE3F7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36DA7">
        <w:rPr>
          <w:sz w:val="26"/>
          <w:szCs w:val="26"/>
        </w:rPr>
        <w:t>постановления администрации Советского района «</w:t>
      </w:r>
      <w:r w:rsidR="00CB3837">
        <w:rPr>
          <w:sz w:val="26"/>
          <w:szCs w:val="26"/>
        </w:rPr>
        <w:t xml:space="preserve">О прекращении </w:t>
      </w:r>
      <w:r w:rsidR="00151B4A">
        <w:rPr>
          <w:sz w:val="26"/>
          <w:szCs w:val="26"/>
        </w:rPr>
        <w:t xml:space="preserve">ежеквартальной выплаты Почетному гражданину Советского района </w:t>
      </w:r>
      <w:proofErr w:type="spellStart"/>
      <w:r w:rsidR="00FE1030">
        <w:rPr>
          <w:sz w:val="26"/>
          <w:szCs w:val="26"/>
        </w:rPr>
        <w:t>Колодуб</w:t>
      </w:r>
      <w:proofErr w:type="spellEnd"/>
      <w:r w:rsidR="00FE1030">
        <w:rPr>
          <w:sz w:val="26"/>
          <w:szCs w:val="26"/>
        </w:rPr>
        <w:t xml:space="preserve"> Виктору Григорьевичу</w:t>
      </w:r>
      <w:r w:rsidR="00136DA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FE1030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</w:t>
      </w:r>
      <w:r w:rsidR="00FE1030">
        <w:rPr>
          <w:sz w:val="26"/>
          <w:szCs w:val="26"/>
        </w:rPr>
        <w:t>02</w:t>
      </w:r>
      <w:r w:rsidR="00634A17" w:rsidRPr="006B0238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136DA7">
        <w:rPr>
          <w:sz w:val="26"/>
          <w:szCs w:val="26"/>
        </w:rPr>
        <w:t>11-исх-</w:t>
      </w:r>
      <w:r w:rsidR="00FE1030">
        <w:rPr>
          <w:sz w:val="26"/>
          <w:szCs w:val="26"/>
        </w:rPr>
        <w:t>34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FE1030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</w:t>
      </w:r>
      <w:r w:rsidR="00FE1030">
        <w:rPr>
          <w:sz w:val="26"/>
          <w:szCs w:val="26"/>
        </w:rPr>
        <w:t>02</w:t>
      </w:r>
      <w:r w:rsidR="00634A17" w:rsidRPr="006B0238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FE1030">
        <w:rPr>
          <w:sz w:val="26"/>
          <w:szCs w:val="26"/>
        </w:rPr>
        <w:t>69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69D3CF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E1030">
        <w:rPr>
          <w:color w:val="000000"/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 w:rsidR="00FE1030">
        <w:rPr>
          <w:sz w:val="26"/>
          <w:szCs w:val="26"/>
        </w:rPr>
        <w:t>02</w:t>
      </w:r>
      <w:r w:rsidRPr="003811CB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FE1030">
        <w:rPr>
          <w:sz w:val="26"/>
          <w:szCs w:val="26"/>
        </w:rPr>
        <w:t>04</w:t>
      </w:r>
      <w:r w:rsidR="00151B4A" w:rsidRPr="003811CB">
        <w:rPr>
          <w:sz w:val="26"/>
          <w:szCs w:val="26"/>
        </w:rPr>
        <w:t>.</w:t>
      </w:r>
      <w:r w:rsidR="00FE1030">
        <w:rPr>
          <w:sz w:val="26"/>
          <w:szCs w:val="26"/>
        </w:rPr>
        <w:t>03</w:t>
      </w:r>
      <w:r w:rsidR="00151B4A" w:rsidRPr="003811CB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B50117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E1030">
        <w:rPr>
          <w:color w:val="000000"/>
          <w:sz w:val="26"/>
          <w:szCs w:val="26"/>
        </w:rPr>
        <w:t>12</w:t>
      </w:r>
      <w:r w:rsidR="00FE1030" w:rsidRPr="003811CB">
        <w:rPr>
          <w:sz w:val="26"/>
          <w:szCs w:val="26"/>
        </w:rPr>
        <w:t>.</w:t>
      </w:r>
      <w:r w:rsidR="00FE1030">
        <w:rPr>
          <w:sz w:val="26"/>
          <w:szCs w:val="26"/>
        </w:rPr>
        <w:t>02</w:t>
      </w:r>
      <w:r w:rsidR="00FE1030" w:rsidRPr="003811CB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FE1030">
        <w:rPr>
          <w:color w:val="000000"/>
          <w:sz w:val="26"/>
          <w:szCs w:val="26"/>
        </w:rPr>
        <w:t>12</w:t>
      </w:r>
      <w:r w:rsidR="00FE1030" w:rsidRPr="003811CB">
        <w:rPr>
          <w:sz w:val="26"/>
          <w:szCs w:val="26"/>
        </w:rPr>
        <w:t>.</w:t>
      </w:r>
      <w:r w:rsidR="00FE1030">
        <w:rPr>
          <w:sz w:val="26"/>
          <w:szCs w:val="26"/>
        </w:rPr>
        <w:t>02</w:t>
      </w:r>
      <w:r w:rsidR="00FE1030" w:rsidRPr="003811CB">
        <w:rPr>
          <w:sz w:val="26"/>
          <w:szCs w:val="26"/>
        </w:rPr>
        <w:t>.202</w:t>
      </w:r>
      <w:r w:rsidR="00FE103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34F9798B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51B4A">
        <w:rPr>
          <w:sz w:val="26"/>
          <w:szCs w:val="26"/>
        </w:rPr>
        <w:t>прекращение ежеквартальной выплаты Почетному гражданину Советского района</w:t>
      </w:r>
      <w:r w:rsidR="00CB3837">
        <w:rPr>
          <w:sz w:val="26"/>
          <w:szCs w:val="26"/>
        </w:rPr>
        <w:t xml:space="preserve"> в связи со смертью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592BF4A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B3837">
        <w:rPr>
          <w:sz w:val="26"/>
          <w:szCs w:val="26"/>
        </w:rPr>
        <w:t>нет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1677CE0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CB383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72708BA7" w:rsidR="001723EC" w:rsidRPr="00FE1030" w:rsidRDefault="00FE103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FE103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FE1030">
        <w:rPr>
          <w:rFonts w:ascii="Times New Roman" w:hAnsi="Times New Roman" w:cs="Times New Roman"/>
          <w:sz w:val="26"/>
          <w:szCs w:val="26"/>
        </w:rPr>
        <w:t>.02.2024</w:t>
      </w:r>
    </w:p>
    <w:sectPr w:rsidR="001723EC" w:rsidRPr="00FE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136DA7"/>
    <w:rsid w:val="00150FA9"/>
    <w:rsid w:val="00151B4A"/>
    <w:rsid w:val="001723EC"/>
    <w:rsid w:val="001E6377"/>
    <w:rsid w:val="002764C2"/>
    <w:rsid w:val="00310C56"/>
    <w:rsid w:val="003D16F5"/>
    <w:rsid w:val="003F57F6"/>
    <w:rsid w:val="00400480"/>
    <w:rsid w:val="0049109B"/>
    <w:rsid w:val="004D4BDF"/>
    <w:rsid w:val="0050636F"/>
    <w:rsid w:val="005D6116"/>
    <w:rsid w:val="006161CA"/>
    <w:rsid w:val="00634A17"/>
    <w:rsid w:val="00640C1B"/>
    <w:rsid w:val="007779A2"/>
    <w:rsid w:val="009E3255"/>
    <w:rsid w:val="00A6042E"/>
    <w:rsid w:val="00A70784"/>
    <w:rsid w:val="00B135B7"/>
    <w:rsid w:val="00BB5FFA"/>
    <w:rsid w:val="00C11240"/>
    <w:rsid w:val="00C74770"/>
    <w:rsid w:val="00CB3837"/>
    <w:rsid w:val="00D56474"/>
    <w:rsid w:val="00E113C2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2022-11-02T10:33:00Z</cp:lastPrinted>
  <dcterms:created xsi:type="dcterms:W3CDTF">2022-07-06T07:40:00Z</dcterms:created>
  <dcterms:modified xsi:type="dcterms:W3CDTF">2024-02-12T11:35:00Z</dcterms:modified>
</cp:coreProperties>
</file>