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F37DC4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F4E47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F4E47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AA8E0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>О предоставлении иных межбюджетных трансфертов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A78E49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EF4E47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EF4E47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F4E47">
        <w:rPr>
          <w:sz w:val="26"/>
          <w:szCs w:val="26"/>
        </w:rPr>
        <w:t>929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F4E47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EF4E47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EF4E47">
        <w:rPr>
          <w:sz w:val="26"/>
          <w:szCs w:val="26"/>
        </w:rPr>
        <w:t>597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131F7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F4E47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EF4E47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EF4E47">
        <w:rPr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EF4E47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76E4382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F4E47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E10567">
        <w:rPr>
          <w:sz w:val="26"/>
          <w:szCs w:val="26"/>
        </w:rPr>
        <w:t>1</w:t>
      </w:r>
      <w:r w:rsidR="00EF4E47">
        <w:rPr>
          <w:sz w:val="26"/>
          <w:szCs w:val="26"/>
        </w:rPr>
        <w:t>1</w:t>
      </w:r>
      <w:r>
        <w:rPr>
          <w:sz w:val="26"/>
          <w:szCs w:val="26"/>
        </w:rPr>
        <w:t xml:space="preserve">.2022 по </w:t>
      </w:r>
      <w:r w:rsidR="00EF4E47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EF4E47">
        <w:rPr>
          <w:sz w:val="26"/>
          <w:szCs w:val="26"/>
        </w:rPr>
        <w:t>1</w:t>
      </w:r>
      <w:r w:rsidR="00E10567">
        <w:rPr>
          <w:sz w:val="26"/>
          <w:szCs w:val="26"/>
        </w:rPr>
        <w:t>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E1E689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DF7CD9">
        <w:rPr>
          <w:sz w:val="26"/>
          <w:szCs w:val="26"/>
        </w:rPr>
        <w:t>ФОТ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7DB3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F4E47">
        <w:rPr>
          <w:sz w:val="26"/>
          <w:szCs w:val="26"/>
        </w:rPr>
        <w:t>20 596 000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</w:t>
      </w:r>
      <w:r w:rsidR="00E10567" w:rsidRPr="002D61FC">
        <w:rPr>
          <w:i/>
          <w:iCs/>
          <w:sz w:val="26"/>
          <w:szCs w:val="26"/>
          <w:u w:val="single"/>
        </w:rPr>
        <w:t>проектными</w:t>
      </w:r>
      <w:r w:rsidR="00E10567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156E4C4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E10567">
        <w:rPr>
          <w:b/>
          <w:bCs/>
          <w:sz w:val="26"/>
          <w:szCs w:val="26"/>
        </w:rPr>
        <w:t xml:space="preserve"> с рекомендацией реализовать проект не ранее утверждения БА в бюджете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2022-10-31T10:20:00Z</cp:lastPrinted>
  <dcterms:created xsi:type="dcterms:W3CDTF">2022-07-06T07:40:00Z</dcterms:created>
  <dcterms:modified xsi:type="dcterms:W3CDTF">2022-11-17T05:57:00Z</dcterms:modified>
</cp:coreProperties>
</file>