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51DA6DB1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84FAF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84FAF"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84FA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3863CC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01EDF">
        <w:rPr>
          <w:rFonts w:ascii="Times New Roman" w:hAnsi="Times New Roman" w:cs="Times New Roman"/>
          <w:sz w:val="26"/>
          <w:szCs w:val="26"/>
        </w:rPr>
        <w:t xml:space="preserve">«Экспертиза </w:t>
      </w:r>
      <w:bookmarkStart w:id="0" w:name="_Hlk114135327"/>
      <w:r w:rsidR="00101EDF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Советского района </w:t>
      </w:r>
      <w:r w:rsidR="00310C56">
        <w:rPr>
          <w:rFonts w:ascii="Times New Roman" w:hAnsi="Times New Roman" w:cs="Times New Roman"/>
          <w:sz w:val="26"/>
          <w:szCs w:val="26"/>
        </w:rPr>
        <w:t>«</w:t>
      </w:r>
      <w:r w:rsidR="00E13E9B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884FAF">
        <w:rPr>
          <w:rFonts w:ascii="Times New Roman" w:hAnsi="Times New Roman" w:cs="Times New Roman"/>
          <w:sz w:val="26"/>
          <w:szCs w:val="26"/>
        </w:rPr>
        <w:t>я</w:t>
      </w:r>
      <w:r w:rsidR="00E13E9B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9300F0">
        <w:rPr>
          <w:rFonts w:ascii="Times New Roman" w:hAnsi="Times New Roman" w:cs="Times New Roman"/>
          <w:sz w:val="26"/>
          <w:szCs w:val="26"/>
        </w:rPr>
        <w:t>02</w:t>
      </w:r>
      <w:r w:rsidR="00E13E9B">
        <w:rPr>
          <w:rFonts w:ascii="Times New Roman" w:hAnsi="Times New Roman" w:cs="Times New Roman"/>
          <w:sz w:val="26"/>
          <w:szCs w:val="26"/>
        </w:rPr>
        <w:t>.</w:t>
      </w:r>
      <w:r w:rsidR="00090B17">
        <w:rPr>
          <w:rFonts w:ascii="Times New Roman" w:hAnsi="Times New Roman" w:cs="Times New Roman"/>
          <w:sz w:val="26"/>
          <w:szCs w:val="26"/>
        </w:rPr>
        <w:t>0</w:t>
      </w:r>
      <w:r w:rsidR="009300F0">
        <w:rPr>
          <w:rFonts w:ascii="Times New Roman" w:hAnsi="Times New Roman" w:cs="Times New Roman"/>
          <w:sz w:val="26"/>
          <w:szCs w:val="26"/>
        </w:rPr>
        <w:t>2</w:t>
      </w:r>
      <w:r w:rsidR="00E13E9B">
        <w:rPr>
          <w:rFonts w:ascii="Times New Roman" w:hAnsi="Times New Roman" w:cs="Times New Roman"/>
          <w:sz w:val="26"/>
          <w:szCs w:val="26"/>
        </w:rPr>
        <w:t>.20</w:t>
      </w:r>
      <w:r w:rsidR="009300F0">
        <w:rPr>
          <w:rFonts w:ascii="Times New Roman" w:hAnsi="Times New Roman" w:cs="Times New Roman"/>
          <w:sz w:val="26"/>
          <w:szCs w:val="26"/>
        </w:rPr>
        <w:t>21</w:t>
      </w:r>
      <w:r w:rsidR="00E13E9B">
        <w:rPr>
          <w:rFonts w:ascii="Times New Roman" w:hAnsi="Times New Roman" w:cs="Times New Roman"/>
          <w:sz w:val="26"/>
          <w:szCs w:val="26"/>
        </w:rPr>
        <w:t xml:space="preserve"> № </w:t>
      </w:r>
      <w:r w:rsidR="009300F0">
        <w:rPr>
          <w:rFonts w:ascii="Times New Roman" w:hAnsi="Times New Roman" w:cs="Times New Roman"/>
          <w:sz w:val="26"/>
          <w:szCs w:val="26"/>
        </w:rPr>
        <w:t>204</w:t>
      </w:r>
      <w:r w:rsidR="00E13E9B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  <w:bookmarkEnd w:id="0"/>
      <w:r w:rsidR="004F5F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63F7A001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D64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CF5232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90B17">
        <w:rPr>
          <w:sz w:val="26"/>
          <w:szCs w:val="26"/>
        </w:rPr>
        <w:t>Управление образования</w:t>
      </w:r>
      <w:r w:rsidR="009D644F">
        <w:rPr>
          <w:sz w:val="26"/>
          <w:szCs w:val="26"/>
        </w:rPr>
        <w:t xml:space="preserve"> </w:t>
      </w:r>
      <w:r w:rsidR="00F13AF0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A38D6A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9D644F">
        <w:rPr>
          <w:sz w:val="26"/>
          <w:szCs w:val="26"/>
        </w:rPr>
        <w:t>О внесении изменени</w:t>
      </w:r>
      <w:r w:rsidR="00884FAF">
        <w:rPr>
          <w:sz w:val="26"/>
          <w:szCs w:val="26"/>
        </w:rPr>
        <w:t>я</w:t>
      </w:r>
      <w:r w:rsidR="009D644F">
        <w:rPr>
          <w:sz w:val="26"/>
          <w:szCs w:val="26"/>
        </w:rPr>
        <w:t xml:space="preserve"> в постановление администрации Советского района от </w:t>
      </w:r>
      <w:r w:rsidR="009300F0">
        <w:rPr>
          <w:sz w:val="26"/>
          <w:szCs w:val="26"/>
        </w:rPr>
        <w:t>02.02.2021 № 204/НПА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9300F0">
        <w:rPr>
          <w:sz w:val="26"/>
          <w:szCs w:val="26"/>
        </w:rPr>
        <w:t>исходящая корреспонденция</w:t>
      </w:r>
      <w:r w:rsidR="00090B17">
        <w:rPr>
          <w:sz w:val="26"/>
          <w:szCs w:val="26"/>
        </w:rPr>
        <w:t xml:space="preserve"> </w:t>
      </w:r>
      <w:r w:rsidR="009D644F">
        <w:rPr>
          <w:sz w:val="26"/>
          <w:szCs w:val="26"/>
        </w:rPr>
        <w:t xml:space="preserve">начальника </w:t>
      </w:r>
      <w:r w:rsidR="00090B17">
        <w:rPr>
          <w:sz w:val="26"/>
          <w:szCs w:val="26"/>
        </w:rPr>
        <w:t>Управления образования</w:t>
      </w:r>
      <w:r w:rsidR="009D644F">
        <w:rPr>
          <w:sz w:val="26"/>
          <w:szCs w:val="26"/>
        </w:rPr>
        <w:t xml:space="preserve"> </w:t>
      </w:r>
      <w:r w:rsidR="00F13AF0">
        <w:rPr>
          <w:sz w:val="26"/>
          <w:szCs w:val="26"/>
        </w:rPr>
        <w:t xml:space="preserve">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884FAF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.</w:t>
      </w:r>
      <w:r w:rsidR="009300F0">
        <w:rPr>
          <w:sz w:val="26"/>
          <w:szCs w:val="26"/>
        </w:rPr>
        <w:t>0</w:t>
      </w:r>
      <w:r w:rsidR="00884FAF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9300F0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D644F">
        <w:rPr>
          <w:sz w:val="26"/>
          <w:szCs w:val="26"/>
        </w:rPr>
        <w:t>0</w:t>
      </w:r>
      <w:r w:rsidR="00090B17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090B17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884FAF">
        <w:rPr>
          <w:sz w:val="26"/>
          <w:szCs w:val="26"/>
        </w:rPr>
        <w:t>5142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884FAF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.</w:t>
      </w:r>
      <w:r w:rsidR="009300F0">
        <w:rPr>
          <w:sz w:val="26"/>
          <w:szCs w:val="26"/>
        </w:rPr>
        <w:t>0</w:t>
      </w:r>
      <w:r w:rsidR="00884FAF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9300F0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84FAF">
        <w:rPr>
          <w:sz w:val="26"/>
          <w:szCs w:val="26"/>
        </w:rPr>
        <w:t>426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22694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84FAF">
        <w:rPr>
          <w:color w:val="000000"/>
          <w:sz w:val="26"/>
          <w:szCs w:val="26"/>
        </w:rPr>
        <w:t>01</w:t>
      </w:r>
      <w:r w:rsidRPr="003811CB">
        <w:rPr>
          <w:sz w:val="26"/>
          <w:szCs w:val="26"/>
        </w:rPr>
        <w:t>.</w:t>
      </w:r>
      <w:r w:rsidR="009300F0">
        <w:rPr>
          <w:sz w:val="26"/>
          <w:szCs w:val="26"/>
        </w:rPr>
        <w:t>0</w:t>
      </w:r>
      <w:r w:rsidR="00884FAF">
        <w:rPr>
          <w:sz w:val="26"/>
          <w:szCs w:val="26"/>
        </w:rPr>
        <w:t>9</w:t>
      </w:r>
      <w:r w:rsidRPr="003811CB">
        <w:rPr>
          <w:sz w:val="26"/>
          <w:szCs w:val="26"/>
        </w:rPr>
        <w:t>.202</w:t>
      </w:r>
      <w:r w:rsidR="009300F0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884FAF">
        <w:rPr>
          <w:sz w:val="26"/>
          <w:szCs w:val="26"/>
        </w:rPr>
        <w:t>21</w:t>
      </w:r>
      <w:r w:rsidRPr="003811CB">
        <w:rPr>
          <w:sz w:val="26"/>
          <w:szCs w:val="26"/>
        </w:rPr>
        <w:t>.</w:t>
      </w:r>
      <w:r w:rsidR="00884FAF">
        <w:rPr>
          <w:sz w:val="26"/>
          <w:szCs w:val="26"/>
        </w:rPr>
        <w:t>09</w:t>
      </w:r>
      <w:r w:rsidRPr="003811CB">
        <w:rPr>
          <w:sz w:val="26"/>
          <w:szCs w:val="26"/>
        </w:rPr>
        <w:t>.202</w:t>
      </w:r>
      <w:r w:rsidR="009300F0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05D07599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84FAF">
        <w:rPr>
          <w:color w:val="000000"/>
          <w:sz w:val="26"/>
          <w:szCs w:val="26"/>
        </w:rPr>
        <w:t>01</w:t>
      </w:r>
      <w:r w:rsidR="00884FAF" w:rsidRPr="003811CB">
        <w:rPr>
          <w:sz w:val="26"/>
          <w:szCs w:val="26"/>
        </w:rPr>
        <w:t>.</w:t>
      </w:r>
      <w:r w:rsidR="00884FAF">
        <w:rPr>
          <w:sz w:val="26"/>
          <w:szCs w:val="26"/>
        </w:rPr>
        <w:t>09</w:t>
      </w:r>
      <w:r w:rsidR="00884FAF" w:rsidRPr="003811CB">
        <w:rPr>
          <w:sz w:val="26"/>
          <w:szCs w:val="26"/>
        </w:rPr>
        <w:t>.202</w:t>
      </w:r>
      <w:r w:rsidR="00884FAF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884FAF">
        <w:rPr>
          <w:color w:val="000000"/>
          <w:sz w:val="26"/>
          <w:szCs w:val="26"/>
        </w:rPr>
        <w:t>01</w:t>
      </w:r>
      <w:r w:rsidR="00884FAF" w:rsidRPr="003811CB">
        <w:rPr>
          <w:sz w:val="26"/>
          <w:szCs w:val="26"/>
        </w:rPr>
        <w:t>.</w:t>
      </w:r>
      <w:r w:rsidR="00884FAF">
        <w:rPr>
          <w:sz w:val="26"/>
          <w:szCs w:val="26"/>
        </w:rPr>
        <w:t>09</w:t>
      </w:r>
      <w:r w:rsidR="00884FAF" w:rsidRPr="003811CB">
        <w:rPr>
          <w:sz w:val="26"/>
          <w:szCs w:val="26"/>
        </w:rPr>
        <w:t>.202</w:t>
      </w:r>
      <w:r w:rsidR="00884FA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536DB36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</w:t>
      </w:r>
      <w:r w:rsidR="004314EC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муниципального правового акта (МПА) Советского района, касающегося </w:t>
      </w:r>
      <w:r w:rsidR="00090B17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 </w:t>
      </w:r>
      <w:r w:rsidR="00090B17">
        <w:rPr>
          <w:sz w:val="26"/>
          <w:szCs w:val="26"/>
        </w:rPr>
        <w:t>дошкольных образовательных организаций</w:t>
      </w:r>
      <w:r w:rsidRPr="003811CB">
        <w:rPr>
          <w:sz w:val="26"/>
          <w:szCs w:val="26"/>
        </w:rPr>
        <w:t>.</w:t>
      </w:r>
    </w:p>
    <w:p w14:paraId="68A6D13D" w14:textId="063EC8E5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</w:t>
      </w:r>
      <w:r w:rsidR="00E13E9B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: </w:t>
      </w:r>
      <w:r w:rsidR="00090B17">
        <w:rPr>
          <w:sz w:val="26"/>
          <w:szCs w:val="26"/>
        </w:rPr>
        <w:t xml:space="preserve">родительская плата за </w:t>
      </w:r>
      <w:r w:rsidR="009300F0">
        <w:rPr>
          <w:sz w:val="26"/>
          <w:szCs w:val="26"/>
        </w:rPr>
        <w:t xml:space="preserve">питание учащихся 5-11 классов (с </w:t>
      </w:r>
      <w:r w:rsidR="00747E3E">
        <w:rPr>
          <w:sz w:val="26"/>
          <w:szCs w:val="26"/>
        </w:rPr>
        <w:t>35 до 3</w:t>
      </w:r>
      <w:r w:rsidR="00884FAF">
        <w:rPr>
          <w:sz w:val="26"/>
          <w:szCs w:val="26"/>
        </w:rPr>
        <w:t>9</w:t>
      </w:r>
      <w:r w:rsidR="00747E3E">
        <w:rPr>
          <w:sz w:val="26"/>
          <w:szCs w:val="26"/>
        </w:rPr>
        <w:t xml:space="preserve"> руб. в день; кол-во учеников </w:t>
      </w:r>
      <w:r w:rsidR="00884FAF">
        <w:rPr>
          <w:sz w:val="26"/>
          <w:szCs w:val="26"/>
        </w:rPr>
        <w:t>2 333</w:t>
      </w:r>
      <w:r w:rsidR="00747E3E">
        <w:rPr>
          <w:sz w:val="26"/>
          <w:szCs w:val="26"/>
        </w:rPr>
        <w:t xml:space="preserve"> чел.; </w:t>
      </w:r>
      <w:r w:rsidR="00884FAF">
        <w:rPr>
          <w:sz w:val="26"/>
          <w:szCs w:val="26"/>
        </w:rPr>
        <w:t>88</w:t>
      </w:r>
      <w:r w:rsidR="00747E3E">
        <w:rPr>
          <w:sz w:val="26"/>
          <w:szCs w:val="26"/>
        </w:rPr>
        <w:t xml:space="preserve"> дней питания)</w:t>
      </w:r>
      <w:r w:rsidR="00590000">
        <w:rPr>
          <w:sz w:val="26"/>
          <w:szCs w:val="26"/>
        </w:rPr>
        <w:t>.</w:t>
      </w:r>
    </w:p>
    <w:p w14:paraId="74FC37A2" w14:textId="6B57DEC3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</w:t>
      </w:r>
      <w:r w:rsidR="00E13E9B">
        <w:rPr>
          <w:sz w:val="26"/>
          <w:szCs w:val="26"/>
        </w:rPr>
        <w:t>доходов</w:t>
      </w:r>
      <w:r w:rsidR="00BB5FFA">
        <w:rPr>
          <w:sz w:val="26"/>
          <w:szCs w:val="26"/>
        </w:rPr>
        <w:t xml:space="preserve"> </w:t>
      </w:r>
      <w:r w:rsidR="00090B17">
        <w:rPr>
          <w:sz w:val="26"/>
          <w:szCs w:val="26"/>
        </w:rPr>
        <w:t xml:space="preserve">(расходов) бюджета </w:t>
      </w:r>
      <w:r w:rsidR="00BB5FFA">
        <w:rPr>
          <w:sz w:val="26"/>
          <w:szCs w:val="26"/>
        </w:rPr>
        <w:t>Советского района</w:t>
      </w:r>
      <w:r w:rsidR="00A70784">
        <w:rPr>
          <w:sz w:val="26"/>
          <w:szCs w:val="26"/>
        </w:rPr>
        <w:t>:</w:t>
      </w:r>
    </w:p>
    <w:p w14:paraId="29A0420C" w14:textId="44CFA11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увеличивающихся в результате реализации проекта – </w:t>
      </w:r>
      <w:r w:rsidR="00E13E9B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48AC9C37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E13E9B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20F1BB21" w14:textId="74A4AFF6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6CFF5B70" w14:textId="1B63C742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5DDFF449" w14:textId="73AB6F08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12CF6FEF" w14:textId="77777777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039F8874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A4274DA" w14:textId="6FD421A2" w:rsidR="00747E3E" w:rsidRPr="00884FAF" w:rsidRDefault="00884FA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884FAF"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Pr="00884FAF">
        <w:rPr>
          <w:rFonts w:ascii="Times New Roman" w:hAnsi="Times New Roman" w:cs="Times New Roman"/>
          <w:sz w:val="26"/>
          <w:szCs w:val="26"/>
        </w:rPr>
        <w:t>.09.2023</w:t>
      </w:r>
    </w:p>
    <w:sectPr w:rsidR="00747E3E" w:rsidRPr="0088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0B17"/>
    <w:rsid w:val="00095F51"/>
    <w:rsid w:val="00101EDF"/>
    <w:rsid w:val="00150FA9"/>
    <w:rsid w:val="00251FCF"/>
    <w:rsid w:val="002764C2"/>
    <w:rsid w:val="00310C56"/>
    <w:rsid w:val="003A602F"/>
    <w:rsid w:val="003D16F5"/>
    <w:rsid w:val="003E1CCD"/>
    <w:rsid w:val="004314EC"/>
    <w:rsid w:val="004D3FFD"/>
    <w:rsid w:val="004D4BDF"/>
    <w:rsid w:val="004F5FDE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747E3E"/>
    <w:rsid w:val="0084079D"/>
    <w:rsid w:val="00884FAF"/>
    <w:rsid w:val="009300F0"/>
    <w:rsid w:val="009D644F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13E9B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27</cp:revision>
  <cp:lastPrinted>2022-07-20T07:12:00Z</cp:lastPrinted>
  <dcterms:created xsi:type="dcterms:W3CDTF">2022-07-06T07:40:00Z</dcterms:created>
  <dcterms:modified xsi:type="dcterms:W3CDTF">2023-09-01T09:17:00Z</dcterms:modified>
</cp:coreProperties>
</file>