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499D98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036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B2F6C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1A8E9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6E103C">
        <w:rPr>
          <w:rFonts w:ascii="Times New Roman" w:hAnsi="Times New Roman" w:cs="Times New Roman"/>
          <w:sz w:val="26"/>
          <w:szCs w:val="26"/>
        </w:rPr>
        <w:t>ЭАМ КСП</w:t>
      </w:r>
      <w:r w:rsidR="00310C56">
        <w:rPr>
          <w:rFonts w:ascii="Times New Roman" w:hAnsi="Times New Roman" w:cs="Times New Roman"/>
          <w:sz w:val="26"/>
          <w:szCs w:val="26"/>
        </w:rPr>
        <w:t xml:space="preserve">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A8010D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0B2F6C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B0364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B2F6C">
        <w:rPr>
          <w:sz w:val="26"/>
          <w:szCs w:val="26"/>
        </w:rPr>
        <w:t>80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B0364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0B2F6C">
        <w:rPr>
          <w:sz w:val="26"/>
          <w:szCs w:val="26"/>
        </w:rPr>
        <w:t>67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4F27F5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B0364">
        <w:rPr>
          <w:color w:val="000000"/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0B2F6C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3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182212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B0364">
        <w:rPr>
          <w:sz w:val="26"/>
          <w:szCs w:val="26"/>
        </w:rPr>
        <w:t>09.0</w:t>
      </w:r>
      <w:r w:rsidR="000B2F6C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B0364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8D53CD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5B0364">
        <w:rPr>
          <w:sz w:val="26"/>
          <w:szCs w:val="26"/>
        </w:rPr>
        <w:t xml:space="preserve"> на весь 2023 год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04E1B8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B2F6C">
        <w:rPr>
          <w:sz w:val="26"/>
          <w:szCs w:val="26"/>
        </w:rPr>
        <w:t>21 440 000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0D170AEB" w:rsidR="00BC70F6" w:rsidRPr="00310C56" w:rsidRDefault="005B036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</w:t>
      </w:r>
      <w:r w:rsidR="000B2F6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E103C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2022-10-31T10:20:00Z</cp:lastPrinted>
  <dcterms:created xsi:type="dcterms:W3CDTF">2022-07-06T07:40:00Z</dcterms:created>
  <dcterms:modified xsi:type="dcterms:W3CDTF">2023-02-10T05:39:00Z</dcterms:modified>
</cp:coreProperties>
</file>