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EF2F1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13AD4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13AD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12C665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904DE">
        <w:rPr>
          <w:rFonts w:ascii="Times New Roman" w:hAnsi="Times New Roman" w:cs="Times New Roman"/>
          <w:sz w:val="26"/>
          <w:szCs w:val="26"/>
        </w:rPr>
        <w:t>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9401F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904DE">
        <w:rPr>
          <w:sz w:val="26"/>
          <w:szCs w:val="26"/>
        </w:rPr>
        <w:t>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B13AD4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B13AD4">
        <w:rPr>
          <w:sz w:val="26"/>
          <w:szCs w:val="26"/>
        </w:rPr>
        <w:t>11828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B13AD4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B13AD4">
        <w:rPr>
          <w:sz w:val="26"/>
          <w:szCs w:val="26"/>
        </w:rPr>
        <w:t>585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A200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13AD4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13AD4">
        <w:rPr>
          <w:sz w:val="26"/>
          <w:szCs w:val="26"/>
        </w:rPr>
        <w:t>21</w:t>
      </w:r>
      <w:r w:rsidR="002A793A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BF1627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13AD4">
        <w:rPr>
          <w:sz w:val="26"/>
          <w:szCs w:val="26"/>
        </w:rPr>
        <w:t>01</w:t>
      </w:r>
      <w:r w:rsidR="00754CC9" w:rsidRPr="003811CB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B13AD4">
        <w:rPr>
          <w:sz w:val="26"/>
          <w:szCs w:val="26"/>
        </w:rPr>
        <w:t>07</w:t>
      </w:r>
      <w:r w:rsidR="00754CC9">
        <w:rPr>
          <w:sz w:val="26"/>
          <w:szCs w:val="26"/>
        </w:rPr>
        <w:t>.</w:t>
      </w:r>
      <w:r w:rsidR="00B13AD4">
        <w:rPr>
          <w:sz w:val="26"/>
          <w:szCs w:val="26"/>
        </w:rPr>
        <w:t>11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1C660B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13AD4">
        <w:rPr>
          <w:sz w:val="26"/>
          <w:szCs w:val="26"/>
        </w:rPr>
        <w:t>5 948,1</w:t>
      </w:r>
      <w:r w:rsidR="00B13AD4">
        <w:rPr>
          <w:sz w:val="26"/>
          <w:szCs w:val="26"/>
        </w:rPr>
        <w:t xml:space="preserve"> тыс. руб. в части периода </w:t>
      </w:r>
      <w:r w:rsidR="00B13AD4">
        <w:rPr>
          <w:sz w:val="26"/>
          <w:szCs w:val="26"/>
        </w:rPr>
        <w:t>2024</w:t>
      </w:r>
      <w:r w:rsidR="00B13AD4">
        <w:rPr>
          <w:sz w:val="26"/>
          <w:szCs w:val="26"/>
        </w:rPr>
        <w:t>; обеспечены БА</w:t>
      </w:r>
      <w:r w:rsidR="00400480">
        <w:rPr>
          <w:sz w:val="26"/>
          <w:szCs w:val="26"/>
        </w:rPr>
        <w:t>.</w:t>
      </w:r>
    </w:p>
    <w:p w14:paraId="65F3F278" w14:textId="2B36F68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13AD4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CE1F681" w:rsidR="005606B9" w:rsidRPr="00310C56" w:rsidRDefault="00B13AD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2292"/>
    <w:rsid w:val="00095F51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A70784"/>
    <w:rsid w:val="00B13AD4"/>
    <w:rsid w:val="00BB5FFA"/>
    <w:rsid w:val="00C11240"/>
    <w:rsid w:val="00D56474"/>
    <w:rsid w:val="00E113C2"/>
    <w:rsid w:val="00EC03B8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2022-11-02T10:33:00Z</cp:lastPrinted>
  <dcterms:created xsi:type="dcterms:W3CDTF">2022-07-06T07:40:00Z</dcterms:created>
  <dcterms:modified xsi:type="dcterms:W3CDTF">2023-11-07T11:04:00Z</dcterms:modified>
</cp:coreProperties>
</file>