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9E7881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E563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24F14">
        <w:rPr>
          <w:rFonts w:ascii="Times New Roman" w:hAnsi="Times New Roman" w:cs="Times New Roman"/>
          <w:sz w:val="26"/>
          <w:szCs w:val="26"/>
          <w:u w:val="single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24F1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4B988FC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1E563C">
        <w:rPr>
          <w:rFonts w:ascii="Times New Roman" w:hAnsi="Times New Roman" w:cs="Times New Roman"/>
          <w:sz w:val="26"/>
          <w:szCs w:val="26"/>
        </w:rPr>
        <w:t>02</w:t>
      </w:r>
      <w:r w:rsidR="00D24F14">
        <w:rPr>
          <w:rFonts w:ascii="Times New Roman" w:hAnsi="Times New Roman" w:cs="Times New Roman"/>
          <w:sz w:val="26"/>
          <w:szCs w:val="26"/>
        </w:rPr>
        <w:t>.</w:t>
      </w:r>
      <w:r w:rsidR="001E563C">
        <w:rPr>
          <w:rFonts w:ascii="Times New Roman" w:hAnsi="Times New Roman" w:cs="Times New Roman"/>
          <w:sz w:val="26"/>
          <w:szCs w:val="26"/>
        </w:rPr>
        <w:t>10</w:t>
      </w:r>
      <w:r w:rsidR="00D24F14">
        <w:rPr>
          <w:rFonts w:ascii="Times New Roman" w:hAnsi="Times New Roman" w:cs="Times New Roman"/>
          <w:sz w:val="26"/>
          <w:szCs w:val="26"/>
        </w:rPr>
        <w:t>.20</w:t>
      </w:r>
      <w:r w:rsidR="001E563C">
        <w:rPr>
          <w:rFonts w:ascii="Times New Roman" w:hAnsi="Times New Roman" w:cs="Times New Roman"/>
          <w:sz w:val="26"/>
          <w:szCs w:val="26"/>
        </w:rPr>
        <w:t>20</w:t>
      </w:r>
      <w:r w:rsidR="00D24F14">
        <w:rPr>
          <w:rFonts w:ascii="Times New Roman" w:hAnsi="Times New Roman" w:cs="Times New Roman"/>
          <w:sz w:val="26"/>
          <w:szCs w:val="26"/>
        </w:rPr>
        <w:t xml:space="preserve"> № </w:t>
      </w:r>
      <w:r w:rsidR="001E563C">
        <w:rPr>
          <w:rFonts w:ascii="Times New Roman" w:hAnsi="Times New Roman" w:cs="Times New Roman"/>
          <w:sz w:val="26"/>
          <w:szCs w:val="26"/>
        </w:rPr>
        <w:t>2072</w:t>
      </w:r>
      <w:r w:rsidR="00D24F14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81C8F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E563C">
        <w:rPr>
          <w:sz w:val="26"/>
          <w:szCs w:val="26"/>
        </w:rPr>
        <w:t>Отдел по взаимодействию с институтами гражданского общества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6C1612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1E563C">
        <w:rPr>
          <w:sz w:val="26"/>
          <w:szCs w:val="26"/>
        </w:rPr>
        <w:t>02.10.2020 № 2072/НПА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1E563C">
        <w:rPr>
          <w:sz w:val="26"/>
          <w:szCs w:val="26"/>
        </w:rPr>
        <w:t>начальника о</w:t>
      </w:r>
      <w:r w:rsidR="001E563C">
        <w:rPr>
          <w:sz w:val="26"/>
          <w:szCs w:val="26"/>
        </w:rPr>
        <w:t>тдел</w:t>
      </w:r>
      <w:r w:rsidR="001E563C">
        <w:rPr>
          <w:sz w:val="26"/>
          <w:szCs w:val="26"/>
        </w:rPr>
        <w:t>а</w:t>
      </w:r>
      <w:r w:rsidR="001E563C">
        <w:rPr>
          <w:sz w:val="26"/>
          <w:szCs w:val="26"/>
        </w:rPr>
        <w:t xml:space="preserve"> по взаимодействию с институтами гражданского общества</w:t>
      </w:r>
      <w:r w:rsidR="001E563C" w:rsidRPr="00D327E9">
        <w:rPr>
          <w:sz w:val="26"/>
          <w:szCs w:val="26"/>
        </w:rPr>
        <w:t xml:space="preserve"> администрации</w:t>
      </w:r>
      <w:r w:rsidR="001E563C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Советского района </w:t>
      </w:r>
      <w:r w:rsidR="00C11240">
        <w:rPr>
          <w:sz w:val="26"/>
          <w:szCs w:val="26"/>
        </w:rPr>
        <w:t xml:space="preserve">от </w:t>
      </w:r>
      <w:r w:rsidR="001E563C">
        <w:rPr>
          <w:sz w:val="26"/>
          <w:szCs w:val="26"/>
        </w:rPr>
        <w:t>17</w:t>
      </w:r>
      <w:r w:rsidR="00C11240" w:rsidRPr="006B0238">
        <w:rPr>
          <w:sz w:val="26"/>
          <w:szCs w:val="26"/>
        </w:rPr>
        <w:t>.</w:t>
      </w:r>
      <w:r w:rsidR="00D24F14">
        <w:rPr>
          <w:sz w:val="26"/>
          <w:szCs w:val="26"/>
        </w:rPr>
        <w:t>03</w:t>
      </w:r>
      <w:r w:rsidR="00C11240" w:rsidRPr="006B0238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</w:t>
      </w:r>
      <w:r w:rsidR="001E563C">
        <w:rPr>
          <w:sz w:val="26"/>
          <w:szCs w:val="26"/>
        </w:rPr>
        <w:t>30</w:t>
      </w:r>
      <w:r w:rsidR="00C11240" w:rsidRPr="006B0238">
        <w:rPr>
          <w:sz w:val="26"/>
          <w:szCs w:val="26"/>
        </w:rPr>
        <w:t>-</w:t>
      </w:r>
      <w:r w:rsidR="001E563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1E563C">
        <w:rPr>
          <w:sz w:val="26"/>
          <w:szCs w:val="26"/>
        </w:rPr>
        <w:t>18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1E563C">
        <w:rPr>
          <w:sz w:val="26"/>
          <w:szCs w:val="26"/>
        </w:rPr>
        <w:t>17</w:t>
      </w:r>
      <w:r w:rsidR="00C11240" w:rsidRPr="006B0238">
        <w:rPr>
          <w:sz w:val="26"/>
          <w:szCs w:val="26"/>
        </w:rPr>
        <w:t>.0</w:t>
      </w:r>
      <w:r w:rsidR="00D24F14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D24F14">
        <w:rPr>
          <w:sz w:val="26"/>
          <w:szCs w:val="26"/>
        </w:rPr>
        <w:t>1</w:t>
      </w:r>
      <w:r w:rsidR="001E563C">
        <w:rPr>
          <w:sz w:val="26"/>
          <w:szCs w:val="26"/>
        </w:rPr>
        <w:t>33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734258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24F14">
        <w:rPr>
          <w:color w:val="000000"/>
          <w:sz w:val="26"/>
          <w:szCs w:val="26"/>
        </w:rPr>
        <w:t>1</w:t>
      </w:r>
      <w:r w:rsidR="001E563C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D24F14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E563C">
        <w:rPr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1E563C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FC5ABD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E563C">
        <w:rPr>
          <w:sz w:val="26"/>
          <w:szCs w:val="26"/>
        </w:rPr>
        <w:t>17</w:t>
      </w:r>
      <w:r w:rsidR="00D24F14" w:rsidRPr="003811CB">
        <w:rPr>
          <w:sz w:val="26"/>
          <w:szCs w:val="26"/>
        </w:rPr>
        <w:t>.</w:t>
      </w:r>
      <w:r w:rsidR="00D24F14">
        <w:rPr>
          <w:sz w:val="26"/>
          <w:szCs w:val="26"/>
        </w:rPr>
        <w:t>03</w:t>
      </w:r>
      <w:r w:rsidR="00D24F14" w:rsidRPr="003811CB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E563C">
        <w:rPr>
          <w:sz w:val="26"/>
          <w:szCs w:val="26"/>
        </w:rPr>
        <w:t>20</w:t>
      </w:r>
      <w:r>
        <w:rPr>
          <w:sz w:val="26"/>
          <w:szCs w:val="26"/>
        </w:rPr>
        <w:t>.0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EB570D1" w14:textId="634DD63F" w:rsidR="001B3FC4" w:rsidRPr="003811CB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>
        <w:rPr>
          <w:sz w:val="26"/>
          <w:szCs w:val="26"/>
        </w:rPr>
        <w:t xml:space="preserve">(изменяет, дополняет) </w:t>
      </w:r>
      <w:r w:rsidR="001E563C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</w:t>
      </w:r>
      <w:r w:rsidR="001E563C">
        <w:rPr>
          <w:rStyle w:val="FontStyle13"/>
          <w:sz w:val="26"/>
          <w:szCs w:val="26"/>
        </w:rPr>
        <w:t>предоставлении грантов в форме субсидий из средств бюджета Советского района социально ориентированным некоммерческим организациям в целях реализации социально-значимых проектов</w:t>
      </w:r>
      <w:r>
        <w:rPr>
          <w:rStyle w:val="FontStyle13"/>
          <w:sz w:val="26"/>
          <w:szCs w:val="26"/>
        </w:rPr>
        <w:t xml:space="preserve"> (технические изменения)</w:t>
      </w:r>
      <w:r w:rsidRPr="00C742A2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 w14:paraId="3E32EAB6" w14:textId="72386947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4A5446CF" w:rsidR="001B3FC4" w:rsidRPr="00310C56" w:rsidRDefault="001E563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B3FC4">
        <w:rPr>
          <w:rFonts w:ascii="Times New Roman" w:hAnsi="Times New Roman" w:cs="Times New Roman"/>
          <w:sz w:val="26"/>
          <w:szCs w:val="26"/>
        </w:rPr>
        <w:t>.03.2023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B3FC4"/>
    <w:rsid w:val="001E563C"/>
    <w:rsid w:val="002764C2"/>
    <w:rsid w:val="00310C56"/>
    <w:rsid w:val="003D16F5"/>
    <w:rsid w:val="004D4BDF"/>
    <w:rsid w:val="005D6116"/>
    <w:rsid w:val="006B0238"/>
    <w:rsid w:val="00A052BF"/>
    <w:rsid w:val="00BB5FFA"/>
    <w:rsid w:val="00C11240"/>
    <w:rsid w:val="00D24F14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9</cp:revision>
  <dcterms:created xsi:type="dcterms:W3CDTF">2022-07-06T07:40:00Z</dcterms:created>
  <dcterms:modified xsi:type="dcterms:W3CDTF">2023-03-20T11:55:00Z</dcterms:modified>
</cp:coreProperties>
</file>