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C9DB519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B5958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B5958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E4629D6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BE2CA4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</w:t>
      </w:r>
      <w:r w:rsidR="00DB5952">
        <w:rPr>
          <w:rFonts w:ascii="Times New Roman" w:hAnsi="Times New Roman" w:cs="Times New Roman"/>
          <w:sz w:val="26"/>
          <w:szCs w:val="26"/>
        </w:rPr>
        <w:t>Дентал Арт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5CC4D4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BE2CA4">
        <w:rPr>
          <w:sz w:val="26"/>
          <w:szCs w:val="26"/>
        </w:rPr>
        <w:t>обществу с ограниченной ответственностью «</w:t>
      </w:r>
      <w:r w:rsidR="00DB5952">
        <w:rPr>
          <w:sz w:val="26"/>
          <w:szCs w:val="26"/>
        </w:rPr>
        <w:t>Дентал Арт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EB5958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B5958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B5958">
        <w:rPr>
          <w:sz w:val="26"/>
          <w:szCs w:val="26"/>
        </w:rPr>
        <w:t>4667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B5958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B5958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A44E6">
        <w:rPr>
          <w:sz w:val="26"/>
          <w:szCs w:val="26"/>
        </w:rPr>
        <w:t>2</w:t>
      </w:r>
      <w:r w:rsidR="00EB5958">
        <w:rPr>
          <w:sz w:val="26"/>
          <w:szCs w:val="26"/>
        </w:rPr>
        <w:t>2</w:t>
      </w:r>
      <w:r w:rsidR="00CF2C5A">
        <w:rPr>
          <w:sz w:val="26"/>
          <w:szCs w:val="26"/>
        </w:rPr>
        <w:t>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1323A5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B5958">
        <w:rPr>
          <w:color w:val="000000"/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B5958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EB5958">
        <w:rPr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8978B5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B5958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B5958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EB5958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B5958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7986A9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</w:t>
      </w:r>
      <w:r w:rsidR="00BE2CA4">
        <w:rPr>
          <w:sz w:val="26"/>
          <w:szCs w:val="26"/>
        </w:rPr>
        <w:t>обществу с ограниченной ответственностью «</w:t>
      </w:r>
      <w:r w:rsidR="00DB5952">
        <w:rPr>
          <w:sz w:val="26"/>
          <w:szCs w:val="26"/>
        </w:rPr>
        <w:t>Дентал Арт</w:t>
      </w:r>
      <w:r w:rsidR="00BE2CA4">
        <w:rPr>
          <w:sz w:val="26"/>
          <w:szCs w:val="26"/>
        </w:rPr>
        <w:t>»</w:t>
      </w:r>
      <w:r w:rsidR="00CF2C5A">
        <w:rPr>
          <w:sz w:val="26"/>
          <w:szCs w:val="26"/>
        </w:rPr>
        <w:t xml:space="preserve">, ОКВЭД </w:t>
      </w:r>
      <w:r w:rsidR="00DB5952">
        <w:rPr>
          <w:sz w:val="26"/>
          <w:szCs w:val="26"/>
        </w:rPr>
        <w:t>86.23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9A4A55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DB5952">
        <w:rPr>
          <w:sz w:val="26"/>
          <w:szCs w:val="26"/>
        </w:rPr>
        <w:t>175 042,40</w:t>
      </w:r>
      <w:r w:rsidR="00AA63EF">
        <w:rPr>
          <w:sz w:val="26"/>
          <w:szCs w:val="26"/>
        </w:rPr>
        <w:t xml:space="preserve"> (</w:t>
      </w:r>
      <w:r w:rsidR="00DB5952">
        <w:rPr>
          <w:sz w:val="26"/>
          <w:szCs w:val="26"/>
        </w:rPr>
        <w:t>8 752,12+166 290,28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189E3E43" w:rsidR="005B2515" w:rsidRPr="00310C56" w:rsidRDefault="00EB595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B68AA"/>
    <w:rsid w:val="00CF2C5A"/>
    <w:rsid w:val="00D60E2F"/>
    <w:rsid w:val="00DB5952"/>
    <w:rsid w:val="00E113C2"/>
    <w:rsid w:val="00E1532B"/>
    <w:rsid w:val="00EB5958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43</cp:revision>
  <cp:lastPrinted>2022-10-30T12:52:00Z</cp:lastPrinted>
  <dcterms:created xsi:type="dcterms:W3CDTF">2022-07-06T07:40:00Z</dcterms:created>
  <dcterms:modified xsi:type="dcterms:W3CDTF">2023-05-03T07:02:00Z</dcterms:modified>
</cp:coreProperties>
</file>