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4F9778F2" w14:textId="663FE9B8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3CF62C0F" w14:textId="4B050AB9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08CF42B6" w14:textId="390C5C14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2A793A">
        <w:rPr>
          <w:rFonts w:ascii="Times New Roman" w:hAnsi="Times New Roman" w:cs="Times New Roman"/>
          <w:sz w:val="26"/>
          <w:szCs w:val="26"/>
        </w:rPr>
        <w:t>16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2A793A">
        <w:rPr>
          <w:rFonts w:ascii="Times New Roman" w:hAnsi="Times New Roman" w:cs="Times New Roman"/>
          <w:sz w:val="26"/>
          <w:szCs w:val="26"/>
        </w:rPr>
        <w:t>декабря</w:t>
      </w:r>
      <w:r w:rsidR="0040048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202</w:t>
      </w:r>
      <w:r w:rsidR="002A793A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E4E2B85" w14:textId="17E89BAF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07398633" w:rsidR="00BB5FFA" w:rsidRDefault="00150FA9" w:rsidP="001E6377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постановления администрации Советского района «О внесении изменений в постановление администрации Советского района от 29.</w:t>
      </w:r>
      <w:r w:rsidR="00095F51">
        <w:rPr>
          <w:rFonts w:ascii="Times New Roman" w:hAnsi="Times New Roman" w:cs="Times New Roman"/>
          <w:sz w:val="26"/>
          <w:szCs w:val="26"/>
        </w:rPr>
        <w:t>10</w:t>
      </w:r>
      <w:r w:rsidR="00BB5FFA">
        <w:rPr>
          <w:rFonts w:ascii="Times New Roman" w:hAnsi="Times New Roman" w:cs="Times New Roman"/>
          <w:sz w:val="26"/>
          <w:szCs w:val="26"/>
        </w:rPr>
        <w:t>.20</w:t>
      </w:r>
      <w:r w:rsidR="00095F51">
        <w:rPr>
          <w:rFonts w:ascii="Times New Roman" w:hAnsi="Times New Roman" w:cs="Times New Roman"/>
          <w:sz w:val="26"/>
          <w:szCs w:val="26"/>
        </w:rPr>
        <w:t>18</w:t>
      </w:r>
      <w:r w:rsidR="00BB5FFA">
        <w:rPr>
          <w:rFonts w:ascii="Times New Roman" w:hAnsi="Times New Roman" w:cs="Times New Roman"/>
          <w:sz w:val="26"/>
          <w:szCs w:val="26"/>
        </w:rPr>
        <w:t xml:space="preserve"> № </w:t>
      </w:r>
      <w:r w:rsidR="00095F51">
        <w:rPr>
          <w:rFonts w:ascii="Times New Roman" w:hAnsi="Times New Roman" w:cs="Times New Roman"/>
          <w:sz w:val="26"/>
          <w:szCs w:val="26"/>
        </w:rPr>
        <w:t>23</w:t>
      </w:r>
      <w:r w:rsidR="002A793A">
        <w:rPr>
          <w:rFonts w:ascii="Times New Roman" w:hAnsi="Times New Roman" w:cs="Times New Roman"/>
          <w:sz w:val="26"/>
          <w:szCs w:val="26"/>
        </w:rPr>
        <w:t>37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4099EEA6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400480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3AC3706A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095F51">
        <w:rPr>
          <w:color w:val="000000"/>
          <w:sz w:val="26"/>
          <w:szCs w:val="26"/>
        </w:rPr>
        <w:t>Администрация Советского района;</w:t>
      </w:r>
      <w:r w:rsidR="0050636F">
        <w:rPr>
          <w:color w:val="000000"/>
          <w:sz w:val="26"/>
          <w:szCs w:val="26"/>
        </w:rPr>
        <w:t xml:space="preserve"> </w:t>
      </w:r>
      <w:r w:rsidR="00D56474">
        <w:rPr>
          <w:color w:val="000000"/>
          <w:sz w:val="26"/>
          <w:szCs w:val="26"/>
        </w:rPr>
        <w:t>управление экономического развития и инвестиций</w:t>
      </w:r>
      <w:r w:rsidR="0050636F">
        <w:rPr>
          <w:color w:val="000000"/>
          <w:sz w:val="26"/>
          <w:szCs w:val="26"/>
        </w:rPr>
        <w:t xml:space="preserve"> 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6DA65190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проект постановления администрации Советского района «</w:t>
      </w:r>
      <w:r w:rsidR="00C11240">
        <w:rPr>
          <w:sz w:val="26"/>
          <w:szCs w:val="26"/>
        </w:rPr>
        <w:t xml:space="preserve">О внесении изменений в постановление администрации Советского района от </w:t>
      </w:r>
      <w:r w:rsidR="00095F51">
        <w:rPr>
          <w:sz w:val="26"/>
          <w:szCs w:val="26"/>
        </w:rPr>
        <w:t xml:space="preserve">29.10.2018 № </w:t>
      </w:r>
      <w:r w:rsidR="001E6377">
        <w:rPr>
          <w:sz w:val="26"/>
          <w:szCs w:val="26"/>
        </w:rPr>
        <w:t>23</w:t>
      </w:r>
      <w:r w:rsidR="0050636F">
        <w:rPr>
          <w:sz w:val="26"/>
          <w:szCs w:val="26"/>
        </w:rPr>
        <w:t>4</w:t>
      </w:r>
      <w:r w:rsidR="00D56474">
        <w:rPr>
          <w:sz w:val="26"/>
          <w:szCs w:val="26"/>
        </w:rPr>
        <w:t>2</w:t>
      </w:r>
      <w:r w:rsidRPr="003811CB">
        <w:rPr>
          <w:sz w:val="26"/>
          <w:szCs w:val="26"/>
        </w:rPr>
        <w:t>»</w:t>
      </w:r>
      <w:r>
        <w:rPr>
          <w:sz w:val="26"/>
          <w:szCs w:val="26"/>
        </w:rPr>
        <w:t xml:space="preserve">; </w:t>
      </w:r>
      <w:r w:rsidR="001E6377">
        <w:rPr>
          <w:sz w:val="26"/>
          <w:szCs w:val="26"/>
        </w:rPr>
        <w:t xml:space="preserve">исходящая корреспонденция </w:t>
      </w:r>
      <w:r w:rsidR="002A793A">
        <w:rPr>
          <w:sz w:val="26"/>
          <w:szCs w:val="26"/>
        </w:rPr>
        <w:t>начальника управления экономического развития и инвестиций</w:t>
      </w:r>
      <w:r w:rsidR="001E6377">
        <w:rPr>
          <w:sz w:val="26"/>
          <w:szCs w:val="26"/>
        </w:rPr>
        <w:t xml:space="preserve"> Советского района от </w:t>
      </w:r>
      <w:r w:rsidR="002A793A">
        <w:rPr>
          <w:sz w:val="26"/>
          <w:szCs w:val="26"/>
        </w:rPr>
        <w:t>14</w:t>
      </w:r>
      <w:r w:rsidR="001E6377" w:rsidRPr="006B0238">
        <w:rPr>
          <w:sz w:val="26"/>
          <w:szCs w:val="26"/>
        </w:rPr>
        <w:t>.</w:t>
      </w:r>
      <w:r w:rsidR="002A793A">
        <w:rPr>
          <w:sz w:val="26"/>
          <w:szCs w:val="26"/>
        </w:rPr>
        <w:t>12</w:t>
      </w:r>
      <w:r w:rsidR="001E6377" w:rsidRPr="006B0238">
        <w:rPr>
          <w:sz w:val="26"/>
          <w:szCs w:val="26"/>
        </w:rPr>
        <w:t xml:space="preserve">.2022 № </w:t>
      </w:r>
      <w:r w:rsidR="0049109B">
        <w:rPr>
          <w:sz w:val="26"/>
          <w:szCs w:val="26"/>
        </w:rPr>
        <w:t>16</w:t>
      </w:r>
      <w:r w:rsidR="001E6377" w:rsidRPr="006B0238">
        <w:rPr>
          <w:sz w:val="26"/>
          <w:szCs w:val="26"/>
        </w:rPr>
        <w:t>-</w:t>
      </w:r>
      <w:r w:rsidR="0049109B">
        <w:rPr>
          <w:sz w:val="26"/>
          <w:szCs w:val="26"/>
        </w:rPr>
        <w:t>исх</w:t>
      </w:r>
      <w:r w:rsidR="001E6377" w:rsidRPr="006B0238">
        <w:rPr>
          <w:sz w:val="26"/>
          <w:szCs w:val="26"/>
        </w:rPr>
        <w:t>-</w:t>
      </w:r>
      <w:r w:rsidR="002A793A">
        <w:rPr>
          <w:sz w:val="26"/>
          <w:szCs w:val="26"/>
        </w:rPr>
        <w:t>630</w:t>
      </w:r>
      <w:r w:rsidR="001E6377" w:rsidRPr="006B0238">
        <w:rPr>
          <w:sz w:val="26"/>
          <w:szCs w:val="26"/>
        </w:rPr>
        <w:t xml:space="preserve">, входящая корреспонденция КСП от </w:t>
      </w:r>
      <w:r w:rsidR="002A793A">
        <w:rPr>
          <w:sz w:val="26"/>
          <w:szCs w:val="26"/>
        </w:rPr>
        <w:t>14</w:t>
      </w:r>
      <w:r w:rsidR="001E6377" w:rsidRPr="006B0238">
        <w:rPr>
          <w:sz w:val="26"/>
          <w:szCs w:val="26"/>
        </w:rPr>
        <w:t>.</w:t>
      </w:r>
      <w:r w:rsidR="002A793A">
        <w:rPr>
          <w:sz w:val="26"/>
          <w:szCs w:val="26"/>
        </w:rPr>
        <w:t>12</w:t>
      </w:r>
      <w:r w:rsidR="001E6377" w:rsidRPr="006B0238">
        <w:rPr>
          <w:sz w:val="26"/>
          <w:szCs w:val="26"/>
        </w:rPr>
        <w:t>.2022 № 08-</w:t>
      </w:r>
      <w:r w:rsidR="001E6377">
        <w:rPr>
          <w:sz w:val="26"/>
          <w:szCs w:val="26"/>
        </w:rPr>
        <w:t>вх-</w:t>
      </w:r>
      <w:r w:rsidR="002A793A">
        <w:rPr>
          <w:sz w:val="26"/>
          <w:szCs w:val="26"/>
        </w:rPr>
        <w:t>681</w:t>
      </w:r>
      <w:r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30B64F5F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2A793A">
        <w:rPr>
          <w:color w:val="000000"/>
          <w:sz w:val="26"/>
          <w:szCs w:val="26"/>
        </w:rPr>
        <w:t>14</w:t>
      </w:r>
      <w:r w:rsidRPr="003811CB">
        <w:rPr>
          <w:sz w:val="26"/>
          <w:szCs w:val="26"/>
        </w:rPr>
        <w:t>.</w:t>
      </w:r>
      <w:r w:rsidR="002A793A">
        <w:rPr>
          <w:sz w:val="26"/>
          <w:szCs w:val="26"/>
        </w:rPr>
        <w:t>12</w:t>
      </w:r>
      <w:r w:rsidRPr="003811CB">
        <w:rPr>
          <w:sz w:val="26"/>
          <w:szCs w:val="26"/>
        </w:rPr>
        <w:t>.202</w:t>
      </w:r>
      <w:r>
        <w:rPr>
          <w:sz w:val="26"/>
          <w:szCs w:val="26"/>
        </w:rPr>
        <w:t>2</w:t>
      </w:r>
      <w:r w:rsidRPr="003811CB">
        <w:rPr>
          <w:sz w:val="26"/>
          <w:szCs w:val="26"/>
        </w:rPr>
        <w:t xml:space="preserve"> по </w:t>
      </w:r>
      <w:r w:rsidR="002A793A">
        <w:rPr>
          <w:sz w:val="26"/>
          <w:szCs w:val="26"/>
        </w:rPr>
        <w:t>30.1</w:t>
      </w:r>
      <w:r w:rsidR="0049109B">
        <w:rPr>
          <w:sz w:val="26"/>
          <w:szCs w:val="26"/>
        </w:rPr>
        <w:t>2</w:t>
      </w:r>
      <w:r w:rsidRPr="003811CB">
        <w:rPr>
          <w:sz w:val="26"/>
          <w:szCs w:val="26"/>
        </w:rPr>
        <w:t>.202</w:t>
      </w:r>
      <w:r>
        <w:rPr>
          <w:sz w:val="26"/>
          <w:szCs w:val="26"/>
        </w:rPr>
        <w:t>2;</w:t>
      </w:r>
    </w:p>
    <w:p w14:paraId="5B274A4F" w14:textId="538E6BD0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2A793A">
        <w:rPr>
          <w:sz w:val="26"/>
          <w:szCs w:val="26"/>
        </w:rPr>
        <w:t>14</w:t>
      </w:r>
      <w:r>
        <w:rPr>
          <w:sz w:val="26"/>
          <w:szCs w:val="26"/>
        </w:rPr>
        <w:t>.</w:t>
      </w:r>
      <w:r w:rsidR="002A793A">
        <w:rPr>
          <w:sz w:val="26"/>
          <w:szCs w:val="26"/>
        </w:rPr>
        <w:t>12</w:t>
      </w:r>
      <w:r>
        <w:rPr>
          <w:sz w:val="26"/>
          <w:szCs w:val="26"/>
        </w:rPr>
        <w:t xml:space="preserve">.2022 по </w:t>
      </w:r>
      <w:r w:rsidR="002A793A">
        <w:rPr>
          <w:sz w:val="26"/>
          <w:szCs w:val="26"/>
        </w:rPr>
        <w:t>16</w:t>
      </w:r>
      <w:r>
        <w:rPr>
          <w:sz w:val="26"/>
          <w:szCs w:val="26"/>
        </w:rPr>
        <w:t>.</w:t>
      </w:r>
      <w:r w:rsidR="00400480">
        <w:rPr>
          <w:sz w:val="26"/>
          <w:szCs w:val="26"/>
        </w:rPr>
        <w:t>1</w:t>
      </w:r>
      <w:r w:rsidR="002A793A">
        <w:rPr>
          <w:sz w:val="26"/>
          <w:szCs w:val="26"/>
        </w:rPr>
        <w:t>2</w:t>
      </w:r>
      <w:r>
        <w:rPr>
          <w:sz w:val="26"/>
          <w:szCs w:val="26"/>
        </w:rPr>
        <w:t>.2022.</w:t>
      </w:r>
    </w:p>
    <w:p w14:paraId="0D5A8D85" w14:textId="43D033CD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25601079" w14:textId="20CE1458" w:rsidR="00400480" w:rsidRDefault="00400480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</w:t>
      </w:r>
      <w:r w:rsidR="001E6377">
        <w:rPr>
          <w:sz w:val="26"/>
          <w:szCs w:val="26"/>
        </w:rPr>
        <w:t>мероприятия программы</w:t>
      </w:r>
      <w:r>
        <w:rPr>
          <w:sz w:val="26"/>
          <w:szCs w:val="26"/>
        </w:rPr>
        <w:t>.</w:t>
      </w:r>
    </w:p>
    <w:p w14:paraId="74FC37A2" w14:textId="77777777" w:rsidR="00A70784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6. Размер расходных обязательств Советского района</w:t>
      </w:r>
      <w:r w:rsidR="00A70784">
        <w:rPr>
          <w:sz w:val="26"/>
          <w:szCs w:val="26"/>
        </w:rPr>
        <w:t>:</w:t>
      </w:r>
    </w:p>
    <w:p w14:paraId="29A0420C" w14:textId="0064A113" w:rsidR="00A70784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а)</w:t>
      </w:r>
      <w:r w:rsidR="00BB5FFA">
        <w:rPr>
          <w:sz w:val="26"/>
          <w:szCs w:val="26"/>
        </w:rPr>
        <w:t xml:space="preserve"> принимаемых (увеличивающихся) в результате реализации проекта – </w:t>
      </w:r>
      <w:r w:rsidR="00D56474">
        <w:rPr>
          <w:sz w:val="26"/>
          <w:szCs w:val="26"/>
        </w:rPr>
        <w:t>нет</w:t>
      </w:r>
      <w:r w:rsidR="00400480">
        <w:rPr>
          <w:sz w:val="26"/>
          <w:szCs w:val="26"/>
        </w:rPr>
        <w:t>.</w:t>
      </w:r>
    </w:p>
    <w:p w14:paraId="65F3F278" w14:textId="51225D59" w:rsidR="00BB5FFA" w:rsidRPr="003811CB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</w:t>
      </w:r>
      <w:r w:rsidR="002A793A">
        <w:rPr>
          <w:sz w:val="26"/>
          <w:szCs w:val="26"/>
        </w:rPr>
        <w:t>10 060,2</w:t>
      </w:r>
      <w:r w:rsidR="00D56474">
        <w:rPr>
          <w:sz w:val="26"/>
          <w:szCs w:val="26"/>
        </w:rPr>
        <w:t xml:space="preserve"> тыс. руб.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5AA9C68D" w14:textId="7A98E86B" w:rsidR="00BB5FFA" w:rsidRPr="003811CB" w:rsidRDefault="00BB5FFA" w:rsidP="00D56474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  <w:r>
        <w:rPr>
          <w:sz w:val="26"/>
          <w:szCs w:val="26"/>
        </w:rPr>
        <w:t>7</w:t>
      </w:r>
      <w:r w:rsidRPr="003811CB">
        <w:rPr>
          <w:sz w:val="26"/>
          <w:szCs w:val="26"/>
        </w:rPr>
        <w:t>. </w:t>
      </w:r>
      <w:r>
        <w:rPr>
          <w:sz w:val="26"/>
          <w:szCs w:val="26"/>
        </w:rPr>
        <w:t>Результат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</w:t>
      </w:r>
      <w:r>
        <w:rPr>
          <w:sz w:val="26"/>
          <w:szCs w:val="26"/>
        </w:rPr>
        <w:t xml:space="preserve">: замечания, предложения и рекомендации КСП отсутствуют; </w:t>
      </w:r>
      <w:r w:rsidRPr="003C3B5D">
        <w:rPr>
          <w:b/>
          <w:bCs/>
          <w:sz w:val="26"/>
          <w:szCs w:val="26"/>
        </w:rPr>
        <w:t>проект МПА согласован</w:t>
      </w:r>
      <w:r w:rsidR="00400480">
        <w:rPr>
          <w:b/>
          <w:bCs/>
          <w:sz w:val="26"/>
          <w:szCs w:val="26"/>
        </w:rPr>
        <w:t>.</w:t>
      </w:r>
    </w:p>
    <w:p w14:paraId="3E32EAB6" w14:textId="77777777" w:rsidR="00BB5FFA" w:rsidRDefault="00BB5FFA" w:rsidP="00BB5FFA">
      <w:pPr>
        <w:rPr>
          <w:sz w:val="26"/>
          <w:szCs w:val="26"/>
        </w:rPr>
      </w:pPr>
    </w:p>
    <w:p w14:paraId="426319A4" w14:textId="77777777" w:rsidR="00BB5FFA" w:rsidRDefault="00BB5FFA" w:rsidP="00BB5FFA">
      <w:pPr>
        <w:rPr>
          <w:sz w:val="26"/>
          <w:szCs w:val="26"/>
        </w:rPr>
      </w:pPr>
    </w:p>
    <w:p w14:paraId="743B4B9F" w14:textId="12A36BA2" w:rsid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2264E9F7" w14:textId="46B26527" w:rsidR="005606B9" w:rsidRPr="00310C56" w:rsidRDefault="005606B9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16.12.2022</w:t>
      </w:r>
    </w:p>
    <w:sectPr w:rsidR="005606B9" w:rsidRP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95F51"/>
    <w:rsid w:val="00150FA9"/>
    <w:rsid w:val="001E6377"/>
    <w:rsid w:val="002764C2"/>
    <w:rsid w:val="002A793A"/>
    <w:rsid w:val="00310C56"/>
    <w:rsid w:val="003D16F5"/>
    <w:rsid w:val="00400480"/>
    <w:rsid w:val="0049109B"/>
    <w:rsid w:val="004D4BDF"/>
    <w:rsid w:val="0050636F"/>
    <w:rsid w:val="005606B9"/>
    <w:rsid w:val="005D6116"/>
    <w:rsid w:val="006161CA"/>
    <w:rsid w:val="00A70784"/>
    <w:rsid w:val="00BB5FFA"/>
    <w:rsid w:val="00C11240"/>
    <w:rsid w:val="00D56474"/>
    <w:rsid w:val="00E11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Загоровский</cp:lastModifiedBy>
  <cp:revision>14</cp:revision>
  <cp:lastPrinted>2022-11-02T10:33:00Z</cp:lastPrinted>
  <dcterms:created xsi:type="dcterms:W3CDTF">2022-07-06T07:40:00Z</dcterms:created>
  <dcterms:modified xsi:type="dcterms:W3CDTF">2022-12-16T06:27:00Z</dcterms:modified>
</cp:coreProperties>
</file>