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2F68CA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5441">
        <w:rPr>
          <w:rFonts w:ascii="Times New Roman" w:hAnsi="Times New Roman" w:cs="Times New Roman"/>
          <w:sz w:val="26"/>
          <w:szCs w:val="26"/>
        </w:rPr>
        <w:t>2</w:t>
      </w:r>
      <w:r w:rsidR="005A7B3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A7B3B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A54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B2E3DF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1A5441">
        <w:rPr>
          <w:rFonts w:ascii="Times New Roman" w:hAnsi="Times New Roman" w:cs="Times New Roman"/>
          <w:sz w:val="26"/>
          <w:szCs w:val="26"/>
        </w:rPr>
        <w:t>я</w:t>
      </w:r>
      <w:r w:rsidR="00517863">
        <w:rPr>
          <w:rFonts w:ascii="Times New Roman" w:hAnsi="Times New Roman" w:cs="Times New Roman"/>
          <w:sz w:val="26"/>
          <w:szCs w:val="26"/>
        </w:rPr>
        <w:t xml:space="preserve"> в решение Думы Советского района от </w:t>
      </w:r>
      <w:r w:rsidR="00A27394">
        <w:rPr>
          <w:rFonts w:ascii="Times New Roman" w:hAnsi="Times New Roman" w:cs="Times New Roman"/>
          <w:sz w:val="26"/>
          <w:szCs w:val="26"/>
        </w:rPr>
        <w:t>29</w:t>
      </w:r>
      <w:r w:rsidR="00517863">
        <w:rPr>
          <w:rFonts w:ascii="Times New Roman" w:hAnsi="Times New Roman" w:cs="Times New Roman"/>
          <w:sz w:val="26"/>
          <w:szCs w:val="26"/>
        </w:rPr>
        <w:t>.02.20</w:t>
      </w:r>
      <w:r w:rsidR="00A27394">
        <w:rPr>
          <w:rFonts w:ascii="Times New Roman" w:hAnsi="Times New Roman" w:cs="Times New Roman"/>
          <w:sz w:val="26"/>
          <w:szCs w:val="26"/>
        </w:rPr>
        <w:t>12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1</w:t>
      </w:r>
      <w:r w:rsidR="00A27394">
        <w:rPr>
          <w:rFonts w:ascii="Times New Roman" w:hAnsi="Times New Roman" w:cs="Times New Roman"/>
          <w:sz w:val="26"/>
          <w:szCs w:val="26"/>
        </w:rPr>
        <w:t>21</w:t>
      </w:r>
      <w:r w:rsidR="00517863">
        <w:rPr>
          <w:rFonts w:ascii="Times New Roman" w:hAnsi="Times New Roman" w:cs="Times New Roman"/>
          <w:sz w:val="26"/>
          <w:szCs w:val="26"/>
        </w:rPr>
        <w:t xml:space="preserve"> «О</w:t>
      </w:r>
      <w:r w:rsidR="00A27394">
        <w:rPr>
          <w:rFonts w:ascii="Times New Roman" w:hAnsi="Times New Roman" w:cs="Times New Roman"/>
          <w:sz w:val="26"/>
          <w:szCs w:val="26"/>
        </w:rPr>
        <w:t xml:space="preserve"> Положении о бюджетном устройстве и бюджетном процессе в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</w:t>
      </w:r>
      <w:r w:rsidR="00A27394">
        <w:rPr>
          <w:rFonts w:ascii="Times New Roman" w:hAnsi="Times New Roman" w:cs="Times New Roman"/>
          <w:sz w:val="26"/>
          <w:szCs w:val="26"/>
        </w:rPr>
        <w:t>м</w:t>
      </w:r>
      <w:r w:rsidR="0051786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7394">
        <w:rPr>
          <w:rFonts w:ascii="Times New Roman" w:hAnsi="Times New Roman" w:cs="Times New Roman"/>
          <w:sz w:val="26"/>
          <w:szCs w:val="26"/>
        </w:rPr>
        <w:t>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2A2D0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FB5AC2">
        <w:rPr>
          <w:sz w:val="26"/>
          <w:szCs w:val="26"/>
        </w:rPr>
        <w:t>О внесении изменени</w:t>
      </w:r>
      <w:r w:rsidR="001A5441">
        <w:rPr>
          <w:sz w:val="26"/>
          <w:szCs w:val="26"/>
        </w:rPr>
        <w:t>я</w:t>
      </w:r>
      <w:r w:rsidR="00FB5AC2">
        <w:rPr>
          <w:sz w:val="26"/>
          <w:szCs w:val="26"/>
        </w:rPr>
        <w:t xml:space="preserve"> в решение Думы Советского района </w:t>
      </w:r>
      <w:r w:rsidR="00A27394">
        <w:rPr>
          <w:sz w:val="26"/>
          <w:szCs w:val="26"/>
        </w:rPr>
        <w:t>от 29.02.2012 № 121 «О Положении о бюджетном устройстве и бюджетном процессе в Советском районе»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5A7B3B">
        <w:rPr>
          <w:sz w:val="26"/>
          <w:szCs w:val="26"/>
        </w:rPr>
        <w:t>24</w:t>
      </w:r>
      <w:r w:rsidR="00C11240" w:rsidRPr="006B0238">
        <w:rPr>
          <w:sz w:val="26"/>
          <w:szCs w:val="26"/>
        </w:rPr>
        <w:t>.</w:t>
      </w:r>
      <w:r w:rsidR="005A7B3B">
        <w:rPr>
          <w:sz w:val="26"/>
          <w:szCs w:val="26"/>
        </w:rPr>
        <w:t>11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1A5441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5A7B3B">
        <w:rPr>
          <w:sz w:val="26"/>
          <w:szCs w:val="26"/>
        </w:rPr>
        <w:t>525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1A5441">
        <w:rPr>
          <w:sz w:val="26"/>
          <w:szCs w:val="26"/>
        </w:rPr>
        <w:t>2</w:t>
      </w:r>
      <w:r w:rsidR="005A7B3B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.</w:t>
      </w:r>
      <w:r w:rsidR="005A7B3B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5A7B3B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5A7B3B">
        <w:rPr>
          <w:sz w:val="26"/>
          <w:szCs w:val="26"/>
        </w:rPr>
        <w:t>691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11E5C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A7B3B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5A7B3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A5441">
        <w:rPr>
          <w:sz w:val="26"/>
          <w:szCs w:val="26"/>
        </w:rPr>
        <w:t>1</w:t>
      </w:r>
      <w:r w:rsidR="005A7B3B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5A7B3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970076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A7B3B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5A7B3B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A7B3B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A7B3B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17DDEDE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</w:t>
      </w:r>
      <w:r w:rsidR="005A7B3B">
        <w:rPr>
          <w:sz w:val="26"/>
          <w:szCs w:val="26"/>
        </w:rPr>
        <w:t>; дополнен перечень бюджетных средств, подлежащих казначейскому сопровождению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2DBED64" w14:textId="5EBD87E7" w:rsidR="001A5441" w:rsidRPr="00310C56" w:rsidRDefault="005A7B3B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1A54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A5441">
        <w:rPr>
          <w:rFonts w:ascii="Times New Roman" w:hAnsi="Times New Roman" w:cs="Times New Roman"/>
          <w:sz w:val="26"/>
          <w:szCs w:val="26"/>
        </w:rPr>
        <w:t>.2023</w:t>
      </w:r>
    </w:p>
    <w:sectPr w:rsidR="001A544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1A5441"/>
    <w:rsid w:val="002764C2"/>
    <w:rsid w:val="00310C56"/>
    <w:rsid w:val="003D16F5"/>
    <w:rsid w:val="004D4BDF"/>
    <w:rsid w:val="00517863"/>
    <w:rsid w:val="005A7B3B"/>
    <w:rsid w:val="005D6116"/>
    <w:rsid w:val="006B0238"/>
    <w:rsid w:val="009132E9"/>
    <w:rsid w:val="00A052BF"/>
    <w:rsid w:val="00A27394"/>
    <w:rsid w:val="00AC3908"/>
    <w:rsid w:val="00AD78BA"/>
    <w:rsid w:val="00BB5FFA"/>
    <w:rsid w:val="00C1124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dcterms:created xsi:type="dcterms:W3CDTF">2022-07-06T07:40:00Z</dcterms:created>
  <dcterms:modified xsi:type="dcterms:W3CDTF">2023-11-29T11:07:00Z</dcterms:modified>
</cp:coreProperties>
</file>