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25AD6D05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66C85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66C85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80A6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10431CD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6B608A">
        <w:rPr>
          <w:rFonts w:ascii="Times New Roman" w:hAnsi="Times New Roman" w:cs="Times New Roman"/>
          <w:sz w:val="26"/>
          <w:szCs w:val="26"/>
        </w:rPr>
        <w:t>субсидии из средств бюджета Советского района Муниципальному унитарному предприятию «Советский Тепловодоканал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1754E803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7B7B13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85197A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0452DF4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6B608A">
        <w:rPr>
          <w:sz w:val="26"/>
          <w:szCs w:val="26"/>
        </w:rPr>
        <w:t>субсидии из средств бюджета Советского района Муниципальному унитарному предприятию «Советский Тепловодоканал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6B608A">
        <w:rPr>
          <w:sz w:val="26"/>
          <w:szCs w:val="26"/>
        </w:rPr>
        <w:t>председателя комитета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466C85">
        <w:rPr>
          <w:sz w:val="26"/>
          <w:szCs w:val="26"/>
        </w:rPr>
        <w:t>29</w:t>
      </w:r>
      <w:r w:rsidR="00561DB1" w:rsidRPr="006B0238">
        <w:rPr>
          <w:sz w:val="26"/>
          <w:szCs w:val="26"/>
        </w:rPr>
        <w:t>.</w:t>
      </w:r>
      <w:r w:rsidR="00466C85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</w:t>
      </w:r>
      <w:r w:rsidR="00F80A6E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7B7B13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-</w:t>
      </w:r>
      <w:r w:rsidR="00466C85">
        <w:rPr>
          <w:sz w:val="26"/>
          <w:szCs w:val="26"/>
        </w:rPr>
        <w:t>20-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466C85">
        <w:rPr>
          <w:sz w:val="26"/>
          <w:szCs w:val="26"/>
        </w:rPr>
        <w:t>720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B7D9EA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F54C82">
        <w:rPr>
          <w:color w:val="000000"/>
          <w:sz w:val="26"/>
          <w:szCs w:val="26"/>
        </w:rPr>
        <w:t>29</w:t>
      </w:r>
      <w:r w:rsidRPr="003811CB">
        <w:rPr>
          <w:sz w:val="26"/>
          <w:szCs w:val="26"/>
        </w:rPr>
        <w:t>.</w:t>
      </w:r>
      <w:r w:rsidR="00F54C82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 w:rsidR="00F80A6E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F54C82">
        <w:rPr>
          <w:sz w:val="26"/>
          <w:szCs w:val="26"/>
        </w:rPr>
        <w:t>18</w:t>
      </w:r>
      <w:r w:rsidRPr="003811CB">
        <w:rPr>
          <w:sz w:val="26"/>
          <w:szCs w:val="26"/>
        </w:rPr>
        <w:t>.</w:t>
      </w:r>
      <w:r w:rsidR="00F54C82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F80A6E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3AA3F428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F54C82">
        <w:rPr>
          <w:sz w:val="26"/>
          <w:szCs w:val="26"/>
        </w:rPr>
        <w:t>29</w:t>
      </w:r>
      <w:r w:rsidR="009F369A" w:rsidRPr="003811CB">
        <w:rPr>
          <w:sz w:val="26"/>
          <w:szCs w:val="26"/>
        </w:rPr>
        <w:t>.</w:t>
      </w:r>
      <w:r w:rsidR="00F54C82">
        <w:rPr>
          <w:sz w:val="26"/>
          <w:szCs w:val="26"/>
        </w:rPr>
        <w:t>10</w:t>
      </w:r>
      <w:r w:rsidR="009F369A" w:rsidRPr="003811CB">
        <w:rPr>
          <w:sz w:val="26"/>
          <w:szCs w:val="26"/>
        </w:rPr>
        <w:t>.202</w:t>
      </w:r>
      <w:r w:rsidR="00F80A6E">
        <w:rPr>
          <w:sz w:val="26"/>
          <w:szCs w:val="26"/>
        </w:rPr>
        <w:t>4</w:t>
      </w:r>
      <w:r w:rsidR="009F369A" w:rsidRPr="003811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F54C82">
        <w:rPr>
          <w:sz w:val="26"/>
          <w:szCs w:val="26"/>
        </w:rPr>
        <w:t>30</w:t>
      </w:r>
      <w:r w:rsidR="009F369A" w:rsidRPr="003811CB">
        <w:rPr>
          <w:sz w:val="26"/>
          <w:szCs w:val="26"/>
        </w:rPr>
        <w:t>.</w:t>
      </w:r>
      <w:r w:rsidR="00F54C82">
        <w:rPr>
          <w:sz w:val="26"/>
          <w:szCs w:val="26"/>
        </w:rPr>
        <w:t>10</w:t>
      </w:r>
      <w:r w:rsidR="009F369A" w:rsidRPr="003811CB">
        <w:rPr>
          <w:sz w:val="26"/>
          <w:szCs w:val="26"/>
        </w:rPr>
        <w:t>.202</w:t>
      </w:r>
      <w:r w:rsidR="00F80A6E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6D51CAA7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>субсиди</w:t>
      </w:r>
      <w:r w:rsidR="0019633E">
        <w:rPr>
          <w:sz w:val="26"/>
          <w:szCs w:val="26"/>
        </w:rPr>
        <w:t>я</w:t>
      </w:r>
      <w:r w:rsidR="006B608A">
        <w:rPr>
          <w:sz w:val="26"/>
          <w:szCs w:val="26"/>
        </w:rPr>
        <w:t xml:space="preserve"> МУП «СТВК» на </w:t>
      </w:r>
      <w:r w:rsidR="00F54C82">
        <w:rPr>
          <w:sz w:val="26"/>
          <w:szCs w:val="26"/>
        </w:rPr>
        <w:t xml:space="preserve">обеспечение затрат </w:t>
      </w:r>
      <w:r w:rsidR="0019633E">
        <w:rPr>
          <w:sz w:val="26"/>
          <w:szCs w:val="26"/>
        </w:rPr>
        <w:t>(</w:t>
      </w:r>
      <w:r w:rsidR="00F54C82">
        <w:rPr>
          <w:sz w:val="26"/>
          <w:szCs w:val="26"/>
        </w:rPr>
        <w:t>насосы</w:t>
      </w:r>
      <w:r w:rsidR="007B7B13">
        <w:rPr>
          <w:sz w:val="26"/>
          <w:szCs w:val="26"/>
        </w:rPr>
        <w:t xml:space="preserve"> – </w:t>
      </w:r>
      <w:r w:rsidR="00F54C82">
        <w:rPr>
          <w:sz w:val="26"/>
          <w:szCs w:val="26"/>
        </w:rPr>
        <w:t>10 450</w:t>
      </w:r>
      <w:r w:rsidR="000D46D4">
        <w:rPr>
          <w:sz w:val="26"/>
          <w:szCs w:val="26"/>
        </w:rPr>
        <w:t>,0</w:t>
      </w:r>
      <w:r w:rsidR="007B7B13">
        <w:rPr>
          <w:sz w:val="26"/>
          <w:szCs w:val="26"/>
        </w:rPr>
        <w:t xml:space="preserve"> тыс</w:t>
      </w:r>
      <w:r w:rsidR="00590000">
        <w:rPr>
          <w:sz w:val="26"/>
          <w:szCs w:val="26"/>
        </w:rPr>
        <w:t>.</w:t>
      </w:r>
      <w:r w:rsidR="007B7B13">
        <w:rPr>
          <w:sz w:val="26"/>
          <w:szCs w:val="26"/>
        </w:rPr>
        <w:t xml:space="preserve"> руб.</w:t>
      </w:r>
      <w:r w:rsidR="00F54C82">
        <w:rPr>
          <w:sz w:val="26"/>
          <w:szCs w:val="26"/>
        </w:rPr>
        <w:t xml:space="preserve">; устранение нарушений, выявленных надзором </w:t>
      </w:r>
      <w:r w:rsidR="00F54C82">
        <w:rPr>
          <w:sz w:val="26"/>
          <w:szCs w:val="26"/>
        </w:rPr>
        <w:t xml:space="preserve">– </w:t>
      </w:r>
      <w:r w:rsidR="00F54C82">
        <w:rPr>
          <w:sz w:val="26"/>
          <w:szCs w:val="26"/>
        </w:rPr>
        <w:t xml:space="preserve">4 671,14 </w:t>
      </w:r>
      <w:r w:rsidR="00F54C82">
        <w:rPr>
          <w:sz w:val="26"/>
          <w:szCs w:val="26"/>
        </w:rPr>
        <w:t>тыс. руб.</w:t>
      </w:r>
      <w:r w:rsidR="00F54C82">
        <w:rPr>
          <w:sz w:val="26"/>
          <w:szCs w:val="26"/>
        </w:rPr>
        <w:t>).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4EB1605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F54C82">
        <w:rPr>
          <w:sz w:val="26"/>
          <w:szCs w:val="26"/>
        </w:rPr>
        <w:t>15 121 140,00</w:t>
      </w:r>
      <w:r w:rsidR="000D46D4">
        <w:rPr>
          <w:sz w:val="26"/>
          <w:szCs w:val="26"/>
        </w:rPr>
        <w:t xml:space="preserve"> </w:t>
      </w:r>
      <w:r w:rsidR="00BB78CB">
        <w:rPr>
          <w:sz w:val="26"/>
          <w:szCs w:val="26"/>
        </w:rPr>
        <w:t>руб</w:t>
      </w:r>
      <w:r w:rsidR="000852ED">
        <w:rPr>
          <w:sz w:val="26"/>
          <w:szCs w:val="26"/>
        </w:rPr>
        <w:t>.</w:t>
      </w:r>
      <w:r w:rsidR="00376BF5">
        <w:rPr>
          <w:sz w:val="26"/>
          <w:szCs w:val="26"/>
        </w:rPr>
        <w:t xml:space="preserve"> (обеспечены БА; </w:t>
      </w:r>
      <w:r w:rsidR="00AA1184" w:rsidRPr="00AA1184">
        <w:rPr>
          <w:b/>
          <w:bCs/>
          <w:sz w:val="26"/>
          <w:szCs w:val="26"/>
          <w:u w:val="single"/>
        </w:rPr>
        <w:t>местный бюджет</w:t>
      </w:r>
      <w:r w:rsidR="00376BF5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77D4E68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C17E4A">
        <w:rPr>
          <w:b/>
          <w:bCs/>
          <w:sz w:val="26"/>
          <w:szCs w:val="26"/>
        </w:rPr>
        <w:t xml:space="preserve"> с рекомендацией на листе согласования о необходимости </w:t>
      </w:r>
      <w:r w:rsidR="003A602F">
        <w:rPr>
          <w:b/>
          <w:bCs/>
          <w:sz w:val="26"/>
          <w:szCs w:val="26"/>
        </w:rPr>
        <w:t xml:space="preserve">оценки рисков, связанных с исполнением федерального законодательства о закупках (учитывая привлечение бюджетных средств); и рисков, связанных с сокрытием денежных средств от уплаты налогов (учитывая применение лицевых счетов </w:t>
      </w:r>
      <w:proofErr w:type="spellStart"/>
      <w:r w:rsidR="003A602F">
        <w:rPr>
          <w:b/>
          <w:bCs/>
          <w:sz w:val="26"/>
          <w:szCs w:val="26"/>
        </w:rPr>
        <w:t>неучастника</w:t>
      </w:r>
      <w:proofErr w:type="spellEnd"/>
      <w:r w:rsidR="003A602F">
        <w:rPr>
          <w:b/>
          <w:bCs/>
          <w:sz w:val="26"/>
          <w:szCs w:val="26"/>
        </w:rPr>
        <w:t xml:space="preserve"> бюджетного процесса)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17291641" w14:textId="1E476A5F" w:rsidR="0081271F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81271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852ED"/>
    <w:rsid w:val="00095F51"/>
    <w:rsid w:val="000D46D4"/>
    <w:rsid w:val="00150FA9"/>
    <w:rsid w:val="0019633E"/>
    <w:rsid w:val="002764C2"/>
    <w:rsid w:val="00310C56"/>
    <w:rsid w:val="00376BF5"/>
    <w:rsid w:val="003A602F"/>
    <w:rsid w:val="003D16F5"/>
    <w:rsid w:val="003E1CCD"/>
    <w:rsid w:val="00466C85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B608A"/>
    <w:rsid w:val="007250F2"/>
    <w:rsid w:val="007B7B13"/>
    <w:rsid w:val="0081271F"/>
    <w:rsid w:val="0084079D"/>
    <w:rsid w:val="009F369A"/>
    <w:rsid w:val="00A03981"/>
    <w:rsid w:val="00A10BB7"/>
    <w:rsid w:val="00A70784"/>
    <w:rsid w:val="00AA1184"/>
    <w:rsid w:val="00AB4050"/>
    <w:rsid w:val="00BB5FFA"/>
    <w:rsid w:val="00BB78CB"/>
    <w:rsid w:val="00C11240"/>
    <w:rsid w:val="00C17E4A"/>
    <w:rsid w:val="00CA7405"/>
    <w:rsid w:val="00D60E2F"/>
    <w:rsid w:val="00E113C2"/>
    <w:rsid w:val="00ED6E2E"/>
    <w:rsid w:val="00F13AF0"/>
    <w:rsid w:val="00F54C82"/>
    <w:rsid w:val="00F80A6E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30</cp:revision>
  <cp:lastPrinted>2024-10-30T07:30:00Z</cp:lastPrinted>
  <dcterms:created xsi:type="dcterms:W3CDTF">2022-07-06T07:40:00Z</dcterms:created>
  <dcterms:modified xsi:type="dcterms:W3CDTF">2024-10-30T07:31:00Z</dcterms:modified>
</cp:coreProperties>
</file>