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FB175F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F0A48">
        <w:rPr>
          <w:rFonts w:ascii="Times New Roman" w:hAnsi="Times New Roman" w:cs="Times New Roman"/>
          <w:sz w:val="26"/>
          <w:szCs w:val="26"/>
        </w:rPr>
        <w:t>1</w:t>
      </w:r>
      <w:r w:rsidR="00595FE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2C4A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81339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595FE7">
        <w:rPr>
          <w:rFonts w:ascii="Times New Roman" w:hAnsi="Times New Roman" w:cs="Times New Roman"/>
          <w:sz w:val="26"/>
          <w:szCs w:val="26"/>
        </w:rPr>
        <w:t>распоряжения</w:t>
      </w:r>
      <w:r w:rsidR="00E65E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595FE7">
        <w:rPr>
          <w:rFonts w:ascii="Times New Roman" w:hAnsi="Times New Roman" w:cs="Times New Roman"/>
          <w:sz w:val="26"/>
          <w:szCs w:val="26"/>
        </w:rPr>
        <w:t>Об утверждении Положения о комиссии по назначению пенсии за выслугу лет лицам, замещавшим муниципальные должности Советского района и должности муниципальной службы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025777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E7B3B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6DDF84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595FE7">
        <w:rPr>
          <w:sz w:val="26"/>
          <w:szCs w:val="26"/>
        </w:rPr>
        <w:t>распоряжения администрации Советского района «Об утверждении Положения о комиссии по назначению пенсии за выслугу лет лицам, замещавшим муниципальные должности Советского района и должности муниципальной службы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502C4A">
        <w:rPr>
          <w:sz w:val="26"/>
          <w:szCs w:val="26"/>
        </w:rPr>
        <w:t>начальника отдела бухгалтерского учета и отчетности, главного бухгалтера администрации</w:t>
      </w:r>
      <w:r w:rsidR="00561DB1">
        <w:rPr>
          <w:sz w:val="26"/>
          <w:szCs w:val="26"/>
        </w:rPr>
        <w:t xml:space="preserve"> Советского района от </w:t>
      </w:r>
      <w:r w:rsidR="00595FE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502C4A">
        <w:rPr>
          <w:sz w:val="26"/>
          <w:szCs w:val="26"/>
        </w:rPr>
        <w:t>1</w:t>
      </w:r>
      <w:r w:rsidR="00280582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-</w:t>
      </w:r>
      <w:r w:rsidR="00502C4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95FE7">
        <w:rPr>
          <w:sz w:val="26"/>
          <w:szCs w:val="26"/>
        </w:rPr>
        <w:t>101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95FE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595FE7">
        <w:rPr>
          <w:sz w:val="26"/>
          <w:szCs w:val="26"/>
        </w:rPr>
        <w:t>340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CFF82F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95FE7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95FE7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95FE7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6B3E82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95FE7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F0A48">
        <w:rPr>
          <w:sz w:val="26"/>
          <w:szCs w:val="26"/>
        </w:rPr>
        <w:t>1</w:t>
      </w:r>
      <w:r w:rsidR="00595FE7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146CAE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95FE7">
        <w:rPr>
          <w:sz w:val="26"/>
          <w:szCs w:val="26"/>
        </w:rPr>
        <w:t xml:space="preserve">утверждение </w:t>
      </w:r>
      <w:r w:rsidR="00595FE7">
        <w:rPr>
          <w:sz w:val="26"/>
          <w:szCs w:val="26"/>
        </w:rPr>
        <w:t>Положения о комиссии по назначению пенсии за выслугу лет лицам, замещавшим муниципальные должности Советского района и должности муниципальной службы Советского района</w:t>
      </w:r>
      <w:r w:rsidR="00595FE7">
        <w:rPr>
          <w:sz w:val="26"/>
          <w:szCs w:val="26"/>
        </w:rPr>
        <w:t xml:space="preserve"> (общий порядок)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071320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F0A48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2DC6AB3B" w:rsidR="00DC26D3" w:rsidRPr="00310C56" w:rsidRDefault="008F0A4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95FE7">
        <w:rPr>
          <w:rFonts w:ascii="Times New Roman" w:hAnsi="Times New Roman" w:cs="Times New Roman"/>
          <w:sz w:val="26"/>
          <w:szCs w:val="26"/>
        </w:rPr>
        <w:t>3</w:t>
      </w:r>
      <w:r w:rsidR="00CE7B3B">
        <w:rPr>
          <w:rFonts w:ascii="Times New Roman" w:hAnsi="Times New Roman" w:cs="Times New Roman"/>
          <w:sz w:val="26"/>
          <w:szCs w:val="26"/>
        </w:rPr>
        <w:t>.0</w:t>
      </w:r>
      <w:r w:rsidR="00502C4A">
        <w:rPr>
          <w:rFonts w:ascii="Times New Roman" w:hAnsi="Times New Roman" w:cs="Times New Roman"/>
          <w:sz w:val="26"/>
          <w:szCs w:val="26"/>
        </w:rPr>
        <w:t>7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279F1"/>
    <w:rsid w:val="002764C2"/>
    <w:rsid w:val="00277722"/>
    <w:rsid w:val="00280582"/>
    <w:rsid w:val="002D61FC"/>
    <w:rsid w:val="00310C56"/>
    <w:rsid w:val="003D16F5"/>
    <w:rsid w:val="003E1CCD"/>
    <w:rsid w:val="004D3FFD"/>
    <w:rsid w:val="004D4BDF"/>
    <w:rsid w:val="00502C4A"/>
    <w:rsid w:val="00532CFE"/>
    <w:rsid w:val="00561DB1"/>
    <w:rsid w:val="00590000"/>
    <w:rsid w:val="00595FE7"/>
    <w:rsid w:val="005A7D55"/>
    <w:rsid w:val="005B0877"/>
    <w:rsid w:val="005D6116"/>
    <w:rsid w:val="006161CA"/>
    <w:rsid w:val="007250F2"/>
    <w:rsid w:val="008136E6"/>
    <w:rsid w:val="0084079D"/>
    <w:rsid w:val="008F0A48"/>
    <w:rsid w:val="00902D8F"/>
    <w:rsid w:val="00904EF9"/>
    <w:rsid w:val="00A03981"/>
    <w:rsid w:val="00A70784"/>
    <w:rsid w:val="00AB4050"/>
    <w:rsid w:val="00AE34B9"/>
    <w:rsid w:val="00BB5FFA"/>
    <w:rsid w:val="00BB78CB"/>
    <w:rsid w:val="00BD0F2D"/>
    <w:rsid w:val="00C11240"/>
    <w:rsid w:val="00CE7B3B"/>
    <w:rsid w:val="00D60E2F"/>
    <w:rsid w:val="00DC26D3"/>
    <w:rsid w:val="00DC342D"/>
    <w:rsid w:val="00DF7CD9"/>
    <w:rsid w:val="00E10567"/>
    <w:rsid w:val="00E113C2"/>
    <w:rsid w:val="00E65ECA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2022-12-10T14:23:00Z</cp:lastPrinted>
  <dcterms:created xsi:type="dcterms:W3CDTF">2022-07-06T07:40:00Z</dcterms:created>
  <dcterms:modified xsi:type="dcterms:W3CDTF">2023-07-13T07:17:00Z</dcterms:modified>
</cp:coreProperties>
</file>