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9F3A38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541B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541B8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99C72A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541B8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18.04.2023 № 596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CC994E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ED27B8">
        <w:rPr>
          <w:sz w:val="26"/>
          <w:szCs w:val="26"/>
        </w:rPr>
        <w:t>О внесении изменений в постановление администрации Советского района от 18.04.2023 № 596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541B8">
        <w:rPr>
          <w:sz w:val="26"/>
          <w:szCs w:val="26"/>
        </w:rPr>
        <w:t>18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541B8">
        <w:rPr>
          <w:sz w:val="26"/>
          <w:szCs w:val="26"/>
        </w:rPr>
        <w:t>258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541B8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D541B8">
        <w:rPr>
          <w:sz w:val="26"/>
          <w:szCs w:val="26"/>
        </w:rPr>
        <w:t>347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2F19F9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541B8">
        <w:rPr>
          <w:color w:val="000000"/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541B8">
        <w:rPr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8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05D086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541B8">
        <w:rPr>
          <w:sz w:val="26"/>
          <w:szCs w:val="26"/>
        </w:rPr>
        <w:t>19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541B8">
        <w:rPr>
          <w:sz w:val="26"/>
          <w:szCs w:val="26"/>
        </w:rPr>
        <w:t>20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3057734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>жетные трансферты</w:t>
      </w:r>
      <w:r w:rsidR="00D541B8">
        <w:rPr>
          <w:sz w:val="26"/>
          <w:szCs w:val="26"/>
        </w:rPr>
        <w:t xml:space="preserve">: </w:t>
      </w:r>
      <w:proofErr w:type="spellStart"/>
      <w:r w:rsidR="00D541B8">
        <w:rPr>
          <w:sz w:val="26"/>
          <w:szCs w:val="26"/>
        </w:rPr>
        <w:t>г.п</w:t>
      </w:r>
      <w:proofErr w:type="spellEnd"/>
      <w:r w:rsidR="00D541B8">
        <w:rPr>
          <w:sz w:val="26"/>
          <w:szCs w:val="26"/>
        </w:rPr>
        <w:t xml:space="preserve">. Коммунистический («Медик Лайф») – 1 113 757,95; </w:t>
      </w:r>
      <w:proofErr w:type="spellStart"/>
      <w:r w:rsidR="00D541B8">
        <w:rPr>
          <w:sz w:val="26"/>
          <w:szCs w:val="26"/>
        </w:rPr>
        <w:t>г.п</w:t>
      </w:r>
      <w:proofErr w:type="spellEnd"/>
      <w:r w:rsidR="00D541B8">
        <w:rPr>
          <w:sz w:val="26"/>
          <w:szCs w:val="26"/>
        </w:rPr>
        <w:t>. Малиновский (</w:t>
      </w:r>
      <w:proofErr w:type="spellStart"/>
      <w:r w:rsidR="00D541B8">
        <w:rPr>
          <w:sz w:val="26"/>
          <w:szCs w:val="26"/>
        </w:rPr>
        <w:t>пешех.зона</w:t>
      </w:r>
      <w:proofErr w:type="spellEnd"/>
      <w:r w:rsidR="00D541B8">
        <w:rPr>
          <w:sz w:val="26"/>
          <w:szCs w:val="26"/>
        </w:rPr>
        <w:t xml:space="preserve"> ул. Кузнецова) – 1 804 844,78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519F0A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541B8">
        <w:rPr>
          <w:sz w:val="26"/>
          <w:szCs w:val="26"/>
        </w:rPr>
        <w:t>2 918 602,73</w:t>
      </w:r>
      <w:r w:rsidR="00BB78CB">
        <w:rPr>
          <w:sz w:val="26"/>
          <w:szCs w:val="26"/>
        </w:rPr>
        <w:t xml:space="preserve"> руб.; обеспечены </w:t>
      </w:r>
      <w:r w:rsidR="00D541B8">
        <w:rPr>
          <w:sz w:val="26"/>
          <w:szCs w:val="26"/>
        </w:rPr>
        <w:t>БА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721FAD07" w:rsidR="00BC70F6" w:rsidRPr="00D9628E" w:rsidRDefault="00D541B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D9628E" w:rsidRPr="00D9628E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C56"/>
    <w:rsid w:val="003D16F5"/>
    <w:rsid w:val="003E1CC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541B8"/>
    <w:rsid w:val="00D60E2F"/>
    <w:rsid w:val="00D9628E"/>
    <w:rsid w:val="00DF7CD9"/>
    <w:rsid w:val="00E10567"/>
    <w:rsid w:val="00E113C2"/>
    <w:rsid w:val="00ED27B8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2023-04-05T12:13:00Z</cp:lastPrinted>
  <dcterms:created xsi:type="dcterms:W3CDTF">2022-07-06T07:40:00Z</dcterms:created>
  <dcterms:modified xsi:type="dcterms:W3CDTF">2023-07-20T06:17:00Z</dcterms:modified>
</cp:coreProperties>
</file>