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4387AD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B7E3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B7E34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B7E3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BA8252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7E19FF">
        <w:rPr>
          <w:rFonts w:ascii="Times New Roman" w:hAnsi="Times New Roman" w:cs="Times New Roman"/>
          <w:sz w:val="26"/>
          <w:szCs w:val="26"/>
        </w:rPr>
        <w:t>индивидуальному предпринимателю Пермяковой Ольге Ивановне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0E229373" w14:textId="77777777" w:rsidR="006B7E34" w:rsidRPr="003811CB" w:rsidRDefault="00BB5FFA" w:rsidP="006B7E34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F27A38">
        <w:rPr>
          <w:sz w:val="26"/>
          <w:szCs w:val="26"/>
        </w:rPr>
        <w:t>индивидуальному предпринимателю Пермяковой Ольге Ивановне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B7E34">
        <w:rPr>
          <w:sz w:val="26"/>
          <w:szCs w:val="26"/>
        </w:rPr>
        <w:t>исходящая корреспонденция первого заместителя главы Советского района от 17</w:t>
      </w:r>
      <w:r w:rsidR="006B7E34" w:rsidRPr="006B0238">
        <w:rPr>
          <w:sz w:val="26"/>
          <w:szCs w:val="26"/>
        </w:rPr>
        <w:t>.</w:t>
      </w:r>
      <w:r w:rsidR="006B7E34">
        <w:rPr>
          <w:sz w:val="26"/>
          <w:szCs w:val="26"/>
        </w:rPr>
        <w:t>06</w:t>
      </w:r>
      <w:r w:rsidR="006B7E34" w:rsidRPr="006B0238">
        <w:rPr>
          <w:sz w:val="26"/>
          <w:szCs w:val="26"/>
        </w:rPr>
        <w:t>.202</w:t>
      </w:r>
      <w:r w:rsidR="006B7E34">
        <w:rPr>
          <w:sz w:val="26"/>
          <w:szCs w:val="26"/>
        </w:rPr>
        <w:t>4</w:t>
      </w:r>
      <w:r w:rsidR="006B7E34" w:rsidRPr="006B0238">
        <w:rPr>
          <w:sz w:val="26"/>
          <w:szCs w:val="26"/>
        </w:rPr>
        <w:t xml:space="preserve"> № </w:t>
      </w:r>
      <w:r w:rsidR="006B7E34">
        <w:rPr>
          <w:sz w:val="26"/>
          <w:szCs w:val="26"/>
        </w:rPr>
        <w:t>01</w:t>
      </w:r>
      <w:r w:rsidR="006B7E34" w:rsidRPr="006B0238">
        <w:rPr>
          <w:sz w:val="26"/>
          <w:szCs w:val="26"/>
        </w:rPr>
        <w:t>-</w:t>
      </w:r>
      <w:r w:rsidR="006B7E34">
        <w:rPr>
          <w:sz w:val="26"/>
          <w:szCs w:val="26"/>
        </w:rPr>
        <w:t>ИСХ</w:t>
      </w:r>
      <w:r w:rsidR="006B7E34" w:rsidRPr="006B0238">
        <w:rPr>
          <w:sz w:val="26"/>
          <w:szCs w:val="26"/>
        </w:rPr>
        <w:t>-</w:t>
      </w:r>
      <w:r w:rsidR="006B7E34">
        <w:rPr>
          <w:sz w:val="26"/>
          <w:szCs w:val="26"/>
        </w:rPr>
        <w:t>6461</w:t>
      </w:r>
      <w:r w:rsidR="006B7E34" w:rsidRPr="006B0238">
        <w:rPr>
          <w:sz w:val="26"/>
          <w:szCs w:val="26"/>
        </w:rPr>
        <w:t xml:space="preserve">, входящая корреспонденция КСП от </w:t>
      </w:r>
      <w:r w:rsidR="006B7E34">
        <w:rPr>
          <w:sz w:val="26"/>
          <w:szCs w:val="26"/>
        </w:rPr>
        <w:t>17</w:t>
      </w:r>
      <w:r w:rsidR="006B7E34" w:rsidRPr="006B0238">
        <w:rPr>
          <w:sz w:val="26"/>
          <w:szCs w:val="26"/>
        </w:rPr>
        <w:t>.</w:t>
      </w:r>
      <w:r w:rsidR="006B7E34">
        <w:rPr>
          <w:sz w:val="26"/>
          <w:szCs w:val="26"/>
        </w:rPr>
        <w:t>06</w:t>
      </w:r>
      <w:r w:rsidR="006B7E34" w:rsidRPr="006B0238">
        <w:rPr>
          <w:sz w:val="26"/>
          <w:szCs w:val="26"/>
        </w:rPr>
        <w:t>.202</w:t>
      </w:r>
      <w:r w:rsidR="006B7E34">
        <w:rPr>
          <w:sz w:val="26"/>
          <w:szCs w:val="26"/>
        </w:rPr>
        <w:t>4</w:t>
      </w:r>
      <w:r w:rsidR="006B7E34" w:rsidRPr="006B0238">
        <w:rPr>
          <w:sz w:val="26"/>
          <w:szCs w:val="26"/>
        </w:rPr>
        <w:t xml:space="preserve"> № 08-</w:t>
      </w:r>
      <w:r w:rsidR="006B7E34">
        <w:rPr>
          <w:sz w:val="26"/>
          <w:szCs w:val="26"/>
        </w:rPr>
        <w:t>вх-344</w:t>
      </w:r>
      <w:r w:rsidR="006B7E34" w:rsidRPr="003811CB">
        <w:rPr>
          <w:sz w:val="26"/>
          <w:szCs w:val="26"/>
        </w:rPr>
        <w:t>.</w:t>
      </w:r>
    </w:p>
    <w:p w14:paraId="5F7F61A4" w14:textId="77777777" w:rsidR="006B7E34" w:rsidRDefault="006B7E34" w:rsidP="006B7E34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4D1B9A1" w14:textId="77777777" w:rsidR="006B7E34" w:rsidRDefault="006B7E34" w:rsidP="006B7E3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5B274A4F" w14:textId="6CCB224A" w:rsidR="00BB5FFA" w:rsidRPr="003811CB" w:rsidRDefault="006B7E34" w:rsidP="006B7E34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0A84C9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>индивидуальному предпринимателю Пермяковой Ольге Ивановне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6B7E34">
        <w:rPr>
          <w:sz w:val="26"/>
          <w:szCs w:val="26"/>
        </w:rPr>
        <w:t>85.12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D69E7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6B7E34">
        <w:rPr>
          <w:sz w:val="26"/>
          <w:szCs w:val="26"/>
        </w:rPr>
        <w:t>66 000,00</w:t>
      </w:r>
      <w:r w:rsidR="00AA63EF">
        <w:rPr>
          <w:sz w:val="26"/>
          <w:szCs w:val="26"/>
        </w:rPr>
        <w:t xml:space="preserve"> (</w:t>
      </w:r>
      <w:r w:rsidR="006B7E34">
        <w:rPr>
          <w:sz w:val="26"/>
          <w:szCs w:val="26"/>
        </w:rPr>
        <w:t>3 300,00</w:t>
      </w:r>
      <w:r w:rsidR="00DB5952">
        <w:rPr>
          <w:sz w:val="26"/>
          <w:szCs w:val="26"/>
        </w:rPr>
        <w:t>+</w:t>
      </w:r>
      <w:r w:rsidR="006B7E34">
        <w:rPr>
          <w:sz w:val="26"/>
          <w:szCs w:val="26"/>
        </w:rPr>
        <w:t>62 700,00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B8532DF" w:rsidR="005B2515" w:rsidRPr="00310C56" w:rsidRDefault="006B7E3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6B7E34"/>
    <w:rsid w:val="00710447"/>
    <w:rsid w:val="007250F2"/>
    <w:rsid w:val="007B1536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31759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47</cp:revision>
  <cp:lastPrinted>2022-10-30T12:52:00Z</cp:lastPrinted>
  <dcterms:created xsi:type="dcterms:W3CDTF">2022-07-06T07:40:00Z</dcterms:created>
  <dcterms:modified xsi:type="dcterms:W3CDTF">2024-06-20T06:35:00Z</dcterms:modified>
</cp:coreProperties>
</file>